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DA3" w:rsidRDefault="002F6B79" w:rsidP="002A227D">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color w:val="262626"/>
          <w:spacing w:val="6"/>
          <w:sz w:val="28"/>
          <w:szCs w:val="28"/>
          <w:lang w:eastAsia="ru-RU"/>
        </w:rPr>
      </w:pPr>
      <w:r>
        <w:rPr>
          <w:rFonts w:ascii="Times New Roman" w:eastAsia="Times New Roman" w:hAnsi="Times New Roman" w:cs="Times New Roman"/>
          <w:b/>
          <w:bCs/>
          <w:noProof/>
          <w:color w:val="262626"/>
          <w:spacing w:val="6"/>
          <w:sz w:val="28"/>
          <w:szCs w:val="28"/>
          <w:lang w:eastAsia="ru-RU"/>
        </w:rPr>
        <w:drawing>
          <wp:anchor distT="0" distB="0" distL="114300" distR="114300" simplePos="0" relativeHeight="251658240" behindDoc="1" locked="0" layoutInCell="1" allowOverlap="1" wp14:anchorId="769238F4" wp14:editId="629FEDC9">
            <wp:simplePos x="0" y="0"/>
            <wp:positionH relativeFrom="column">
              <wp:posOffset>-5080</wp:posOffset>
            </wp:positionH>
            <wp:positionV relativeFrom="paragraph">
              <wp:posOffset>-130810</wp:posOffset>
            </wp:positionV>
            <wp:extent cx="6210935" cy="8676640"/>
            <wp:effectExtent l="0" t="0" r="0" b="0"/>
            <wp:wrapTight wrapText="bothSides">
              <wp:wrapPolygon edited="0">
                <wp:start x="0" y="0"/>
                <wp:lineTo x="0" y="21530"/>
                <wp:lineTo x="21532" y="21530"/>
                <wp:lineTo x="2153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67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DA3" w:rsidRDefault="00005DA3" w:rsidP="002A227D">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color w:val="262626"/>
          <w:spacing w:val="6"/>
          <w:sz w:val="28"/>
          <w:szCs w:val="28"/>
          <w:lang w:eastAsia="ru-RU"/>
        </w:rPr>
      </w:pPr>
    </w:p>
    <w:p w:rsidR="0075703B" w:rsidRDefault="0075703B" w:rsidP="002A227D">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color w:val="262626"/>
          <w:spacing w:val="6"/>
          <w:sz w:val="28"/>
          <w:szCs w:val="28"/>
          <w:lang w:eastAsia="ru-RU"/>
        </w:rPr>
      </w:pPr>
    </w:p>
    <w:p w:rsidR="0075703B" w:rsidRDefault="0075703B" w:rsidP="002A227D">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color w:val="262626"/>
          <w:spacing w:val="6"/>
          <w:sz w:val="28"/>
          <w:szCs w:val="28"/>
          <w:lang w:eastAsia="ru-RU"/>
        </w:rPr>
      </w:pPr>
    </w:p>
    <w:p w:rsidR="0075703B" w:rsidRDefault="0075703B" w:rsidP="002A227D">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color w:val="262626"/>
          <w:spacing w:val="6"/>
          <w:sz w:val="28"/>
          <w:szCs w:val="28"/>
          <w:lang w:eastAsia="ru-RU"/>
        </w:rPr>
      </w:pPr>
    </w:p>
    <w:p w:rsidR="00054976" w:rsidRDefault="00054976" w:rsidP="002F6B79">
      <w:pPr>
        <w:spacing w:after="0"/>
        <w:rPr>
          <w:rFonts w:ascii="Times New Roman" w:eastAsia="Times New Roman" w:hAnsi="Times New Roman" w:cs="Times New Roman"/>
          <w:b/>
          <w:color w:val="262626"/>
          <w:sz w:val="24"/>
          <w:szCs w:val="24"/>
          <w:lang w:eastAsia="ru-RU"/>
        </w:rPr>
      </w:pPr>
      <w:bookmarkStart w:id="0" w:name="_GoBack"/>
      <w:bookmarkEnd w:id="0"/>
    </w:p>
    <w:p w:rsidR="00670E5C" w:rsidRPr="003540E3" w:rsidRDefault="00AF22BB" w:rsidP="003540E3">
      <w:pPr>
        <w:spacing w:after="0"/>
        <w:jc w:val="center"/>
        <w:rPr>
          <w:rFonts w:ascii="Times New Roman" w:eastAsia="Times New Roman" w:hAnsi="Times New Roman" w:cs="Times New Roman"/>
          <w:color w:val="262626"/>
          <w:sz w:val="24"/>
          <w:szCs w:val="24"/>
          <w:lang w:eastAsia="ru-RU"/>
        </w:rPr>
      </w:pPr>
      <w:r w:rsidRPr="003540E3">
        <w:rPr>
          <w:rFonts w:ascii="Times New Roman" w:eastAsia="Times New Roman" w:hAnsi="Times New Roman" w:cs="Times New Roman"/>
          <w:b/>
          <w:color w:val="262626"/>
          <w:sz w:val="24"/>
          <w:szCs w:val="24"/>
          <w:lang w:eastAsia="ru-RU"/>
        </w:rPr>
        <w:t>Раздел 1. Общие положения</w:t>
      </w:r>
    </w:p>
    <w:p w:rsidR="00263D38" w:rsidRPr="003540E3" w:rsidRDefault="009428F8" w:rsidP="003540E3">
      <w:pPr>
        <w:tabs>
          <w:tab w:val="left" w:pos="993"/>
        </w:tabs>
        <w:spacing w:after="0"/>
        <w:jc w:val="both"/>
        <w:rPr>
          <w:rFonts w:ascii="Times New Roman" w:hAnsi="Times New Roman"/>
          <w:sz w:val="24"/>
          <w:szCs w:val="24"/>
        </w:rPr>
      </w:pPr>
      <w:r w:rsidRPr="003540E3">
        <w:rPr>
          <w:rFonts w:ascii="Times New Roman" w:eastAsia="Times New Roman" w:hAnsi="Times New Roman" w:cs="Times New Roman"/>
          <w:color w:val="262626"/>
          <w:sz w:val="24"/>
          <w:szCs w:val="24"/>
          <w:lang w:eastAsia="ru-RU"/>
        </w:rPr>
        <w:t xml:space="preserve">1.1 </w:t>
      </w:r>
      <w:r w:rsidR="0075703B" w:rsidRPr="003540E3">
        <w:rPr>
          <w:rFonts w:ascii="Times New Roman" w:eastAsia="Times New Roman" w:hAnsi="Times New Roman" w:cs="Times New Roman"/>
          <w:color w:val="262626"/>
          <w:sz w:val="24"/>
          <w:szCs w:val="24"/>
          <w:lang w:eastAsia="ru-RU"/>
        </w:rPr>
        <w:t xml:space="preserve">Настоящее положение </w:t>
      </w:r>
      <w:r w:rsidR="0050347B" w:rsidRPr="003540E3">
        <w:rPr>
          <w:rFonts w:ascii="Times New Roman" w:hAnsi="Times New Roman" w:cs="Times New Roman"/>
          <w:sz w:val="24"/>
          <w:szCs w:val="24"/>
        </w:rPr>
        <w:t>регулирует деятельность психолого-медико</w:t>
      </w:r>
      <w:r w:rsidR="00AD0631" w:rsidRPr="003540E3">
        <w:rPr>
          <w:rFonts w:ascii="Times New Roman" w:hAnsi="Times New Roman" w:cs="Times New Roman"/>
          <w:sz w:val="24"/>
          <w:szCs w:val="24"/>
        </w:rPr>
        <w:t>-</w:t>
      </w:r>
      <w:r w:rsidR="0050347B" w:rsidRPr="003540E3">
        <w:rPr>
          <w:rFonts w:ascii="Times New Roman" w:hAnsi="Times New Roman" w:cs="Times New Roman"/>
          <w:sz w:val="24"/>
          <w:szCs w:val="24"/>
        </w:rPr>
        <w:t>педагогического консилиум</w:t>
      </w:r>
      <w:r w:rsidR="00AD0631" w:rsidRPr="003540E3">
        <w:rPr>
          <w:rFonts w:ascii="Times New Roman" w:hAnsi="Times New Roman" w:cs="Times New Roman"/>
          <w:sz w:val="24"/>
          <w:szCs w:val="24"/>
        </w:rPr>
        <w:t>а</w:t>
      </w:r>
      <w:r w:rsidR="00213BFD" w:rsidRPr="003540E3">
        <w:rPr>
          <w:rFonts w:ascii="Times New Roman" w:hAnsi="Times New Roman" w:cs="Times New Roman"/>
          <w:sz w:val="24"/>
          <w:szCs w:val="24"/>
        </w:rPr>
        <w:t xml:space="preserve"> </w:t>
      </w:r>
      <w:r w:rsidR="00213BFD" w:rsidRPr="003540E3">
        <w:rPr>
          <w:rFonts w:ascii="Times New Roman" w:eastAsia="Times New Roman" w:hAnsi="Times New Roman" w:cs="Times New Roman"/>
          <w:bCs/>
          <w:color w:val="262626"/>
          <w:spacing w:val="-1"/>
          <w:sz w:val="24"/>
          <w:szCs w:val="24"/>
          <w:lang w:eastAsia="ru-RU"/>
        </w:rPr>
        <w:t xml:space="preserve">(далее </w:t>
      </w:r>
      <w:r w:rsidR="0075703B" w:rsidRPr="003540E3">
        <w:rPr>
          <w:rFonts w:ascii="Times New Roman" w:eastAsia="Times New Roman" w:hAnsi="Times New Roman" w:cs="Times New Roman"/>
          <w:bCs/>
          <w:color w:val="262626"/>
          <w:spacing w:val="-1"/>
          <w:sz w:val="24"/>
          <w:szCs w:val="24"/>
          <w:lang w:eastAsia="ru-RU"/>
        </w:rPr>
        <w:t>ПМ</w:t>
      </w:r>
      <w:r w:rsidR="00AD0631" w:rsidRPr="003540E3">
        <w:rPr>
          <w:rFonts w:ascii="Times New Roman" w:eastAsia="Times New Roman" w:hAnsi="Times New Roman" w:cs="Times New Roman"/>
          <w:bCs/>
          <w:color w:val="262626"/>
          <w:spacing w:val="-1"/>
          <w:sz w:val="24"/>
          <w:szCs w:val="24"/>
          <w:lang w:eastAsia="ru-RU"/>
        </w:rPr>
        <w:t>Пк)</w:t>
      </w:r>
      <w:r w:rsidR="00AD0631" w:rsidRPr="003540E3">
        <w:rPr>
          <w:rFonts w:ascii="Times New Roman" w:hAnsi="Times New Roman" w:cs="Times New Roman"/>
          <w:sz w:val="24"/>
          <w:szCs w:val="24"/>
        </w:rPr>
        <w:t xml:space="preserve">, созданного на базе </w:t>
      </w:r>
      <w:r w:rsidR="0075703B" w:rsidRPr="003540E3">
        <w:rPr>
          <w:rFonts w:ascii="Times New Roman" w:hAnsi="Times New Roman" w:cs="Times New Roman"/>
          <w:sz w:val="24"/>
          <w:szCs w:val="24"/>
        </w:rPr>
        <w:t>муниципального авто</w:t>
      </w:r>
      <w:r w:rsidR="0050347B" w:rsidRPr="003540E3">
        <w:rPr>
          <w:rFonts w:ascii="Times New Roman" w:hAnsi="Times New Roman" w:cs="Times New Roman"/>
          <w:sz w:val="24"/>
          <w:szCs w:val="24"/>
        </w:rPr>
        <w:t>но</w:t>
      </w:r>
      <w:r w:rsidR="0075703B" w:rsidRPr="003540E3">
        <w:rPr>
          <w:rFonts w:ascii="Times New Roman" w:hAnsi="Times New Roman" w:cs="Times New Roman"/>
          <w:sz w:val="24"/>
          <w:szCs w:val="24"/>
        </w:rPr>
        <w:t xml:space="preserve">много </w:t>
      </w:r>
      <w:r w:rsidR="0050347B" w:rsidRPr="003540E3">
        <w:rPr>
          <w:rFonts w:ascii="Times New Roman" w:hAnsi="Times New Roman" w:cs="Times New Roman"/>
          <w:sz w:val="24"/>
          <w:szCs w:val="24"/>
        </w:rPr>
        <w:t>дошкольно</w:t>
      </w:r>
      <w:r w:rsidR="003540E3">
        <w:rPr>
          <w:rFonts w:ascii="Times New Roman" w:hAnsi="Times New Roman" w:cs="Times New Roman"/>
          <w:sz w:val="24"/>
          <w:szCs w:val="24"/>
        </w:rPr>
        <w:t xml:space="preserve">го образовательного учреждения </w:t>
      </w:r>
      <w:r w:rsidR="0050347B" w:rsidRPr="003540E3">
        <w:rPr>
          <w:rFonts w:ascii="Times New Roman" w:hAnsi="Times New Roman" w:cs="Times New Roman"/>
          <w:sz w:val="24"/>
          <w:szCs w:val="24"/>
        </w:rPr>
        <w:t>детский сад «Кораблик».</w:t>
      </w:r>
      <w:r w:rsidR="00AD0631" w:rsidRPr="003540E3">
        <w:rPr>
          <w:rFonts w:ascii="Times New Roman" w:eastAsia="Times New Roman" w:hAnsi="Times New Roman" w:cs="Times New Roman"/>
          <w:bCs/>
          <w:color w:val="262626"/>
          <w:spacing w:val="-1"/>
          <w:sz w:val="24"/>
          <w:szCs w:val="24"/>
          <w:lang w:eastAsia="ru-RU"/>
        </w:rPr>
        <w:t xml:space="preserve"> </w:t>
      </w:r>
    </w:p>
    <w:p w:rsidR="00263D38" w:rsidRPr="003540E3" w:rsidRDefault="009428F8"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 xml:space="preserve">1.2  </w:t>
      </w:r>
      <w:r w:rsidR="00263D38" w:rsidRPr="003540E3">
        <w:rPr>
          <w:rFonts w:ascii="Times New Roman" w:hAnsi="Times New Roman" w:cs="Times New Roman"/>
          <w:sz w:val="24"/>
          <w:szCs w:val="24"/>
        </w:rPr>
        <w:t xml:space="preserve">ПМПк является одной из форм взаимодействия специалистов дошкольного образовательного учреждения, объединяющихся для психолого-медико-педагогического сопровождения обучающихся (воспитанников) с особенностями в развитии и/или состояниями декомпенсации, реализации рекомендаций </w:t>
      </w:r>
      <w:r w:rsidR="00263D38" w:rsidRPr="003540E3">
        <w:rPr>
          <w:rFonts w:ascii="Times New Roman" w:eastAsia="Times New Roman" w:hAnsi="Times New Roman" w:cs="Times New Roman"/>
          <w:bCs/>
          <w:color w:val="262626"/>
          <w:spacing w:val="-1"/>
          <w:sz w:val="24"/>
          <w:szCs w:val="24"/>
          <w:lang w:eastAsia="ru-RU"/>
        </w:rPr>
        <w:t>территориальной психолого-</w:t>
      </w:r>
      <w:r w:rsidR="0075703B" w:rsidRPr="003540E3">
        <w:rPr>
          <w:rFonts w:ascii="Times New Roman" w:eastAsia="Times New Roman" w:hAnsi="Times New Roman" w:cs="Times New Roman"/>
          <w:bCs/>
          <w:color w:val="262626"/>
          <w:spacing w:val="-1"/>
          <w:sz w:val="24"/>
          <w:szCs w:val="24"/>
          <w:lang w:eastAsia="ru-RU"/>
        </w:rPr>
        <w:t xml:space="preserve">медико-педагогической комиссии </w:t>
      </w:r>
      <w:r w:rsidR="00263D38" w:rsidRPr="003540E3">
        <w:rPr>
          <w:rFonts w:ascii="Times New Roman" w:eastAsia="Times New Roman" w:hAnsi="Times New Roman" w:cs="Times New Roman"/>
          <w:color w:val="262626"/>
          <w:sz w:val="24"/>
          <w:szCs w:val="24"/>
          <w:lang w:eastAsia="ru-RU"/>
        </w:rPr>
        <w:t>Березовского района</w:t>
      </w:r>
      <w:r w:rsidR="00213BFD" w:rsidRPr="003540E3">
        <w:rPr>
          <w:rFonts w:ascii="Times New Roman" w:hAnsi="Times New Roman" w:cs="Times New Roman"/>
          <w:sz w:val="24"/>
          <w:szCs w:val="24"/>
        </w:rPr>
        <w:t xml:space="preserve"> (далее - т</w:t>
      </w:r>
      <w:r w:rsidR="00263D38" w:rsidRPr="003540E3">
        <w:rPr>
          <w:rFonts w:ascii="Times New Roman" w:hAnsi="Times New Roman" w:cs="Times New Roman"/>
          <w:sz w:val="24"/>
          <w:szCs w:val="24"/>
        </w:rPr>
        <w:t xml:space="preserve">ПМПК) в отношении детей, получивших статус ОВЗ (ограниченные возможности здоровья) и (или) инвалидностью, в условиях дошкольного образовательного учреждения. </w:t>
      </w:r>
    </w:p>
    <w:p w:rsidR="009428F8" w:rsidRPr="003540E3" w:rsidRDefault="009428F8" w:rsidP="003540E3">
      <w:pPr>
        <w:tabs>
          <w:tab w:val="left" w:pos="993"/>
        </w:tabs>
        <w:spacing w:after="0"/>
        <w:jc w:val="both"/>
        <w:outlineLvl w:val="0"/>
        <w:rPr>
          <w:rFonts w:ascii="Times New Roman" w:eastAsia="Times New Roman" w:hAnsi="Times New Roman" w:cs="Times New Roman"/>
          <w:color w:val="262626"/>
          <w:sz w:val="24"/>
          <w:szCs w:val="24"/>
          <w:lang w:eastAsia="ru-RU"/>
        </w:rPr>
      </w:pPr>
      <w:r w:rsidRPr="003540E3">
        <w:rPr>
          <w:rFonts w:ascii="Times New Roman" w:hAnsi="Times New Roman" w:cs="Times New Roman"/>
          <w:sz w:val="24"/>
          <w:szCs w:val="24"/>
        </w:rPr>
        <w:t xml:space="preserve">1.3.  ПМПк ДОУ в своей деятельности руководствуется </w:t>
      </w:r>
      <w:r w:rsidRPr="003540E3">
        <w:rPr>
          <w:rFonts w:ascii="Times New Roman" w:eastAsia="Times New Roman" w:hAnsi="Times New Roman" w:cs="Times New Roman"/>
          <w:color w:val="262626"/>
          <w:sz w:val="24"/>
          <w:szCs w:val="24"/>
          <w:lang w:eastAsia="ru-RU"/>
        </w:rPr>
        <w:t>международными актами в области защиты прав и законных интересов ребенка</w:t>
      </w:r>
      <w:r w:rsidRPr="003540E3">
        <w:rPr>
          <w:rFonts w:ascii="Times New Roman" w:eastAsia="Times New Roman" w:hAnsi="Times New Roman" w:cs="Times New Roman"/>
          <w:color w:val="262626"/>
          <w:spacing w:val="-4"/>
          <w:sz w:val="24"/>
          <w:szCs w:val="24"/>
          <w:lang w:eastAsia="ru-RU"/>
        </w:rPr>
        <w:t xml:space="preserve">, </w:t>
      </w:r>
      <w:r w:rsidRPr="003540E3">
        <w:rPr>
          <w:rFonts w:ascii="Times New Roman" w:eastAsia="Times New Roman" w:hAnsi="Times New Roman" w:cs="Times New Roman"/>
          <w:color w:val="262626"/>
          <w:sz w:val="24"/>
          <w:szCs w:val="24"/>
          <w:lang w:eastAsia="ru-RU"/>
        </w:rPr>
        <w:t xml:space="preserve">Федеральным законом Российской Федерации от 29.12.2012 №273-ФЗ «Об образовании в Российской Федерации», </w:t>
      </w:r>
      <w:r w:rsidRPr="003540E3">
        <w:rPr>
          <w:rFonts w:ascii="Times New Roman" w:eastAsia="Times New Roman" w:hAnsi="Times New Roman" w:cs="Times New Roman"/>
          <w:bCs/>
          <w:color w:val="262626"/>
          <w:spacing w:val="-1"/>
          <w:sz w:val="24"/>
          <w:szCs w:val="24"/>
          <w:lang w:eastAsia="ru-RU"/>
        </w:rPr>
        <w:t>Законом Российской Федерации от 02.07.1992 № 3185-</w:t>
      </w:r>
      <w:r w:rsidRPr="003540E3">
        <w:rPr>
          <w:rFonts w:ascii="Times New Roman" w:eastAsia="Times New Roman" w:hAnsi="Times New Roman" w:cs="Times New Roman"/>
          <w:bCs/>
          <w:color w:val="262626"/>
          <w:spacing w:val="-1"/>
          <w:sz w:val="24"/>
          <w:szCs w:val="24"/>
          <w:lang w:val="en-US" w:eastAsia="ru-RU"/>
        </w:rPr>
        <w:t>I</w:t>
      </w:r>
      <w:r w:rsidRPr="003540E3">
        <w:rPr>
          <w:rFonts w:ascii="Times New Roman" w:eastAsia="Times New Roman" w:hAnsi="Times New Roman" w:cs="Times New Roman"/>
          <w:bCs/>
          <w:color w:val="262626"/>
          <w:spacing w:val="-1"/>
          <w:sz w:val="24"/>
          <w:szCs w:val="24"/>
          <w:lang w:eastAsia="ru-RU"/>
        </w:rPr>
        <w:t xml:space="preserve"> «О психиатрической помощи и гарантиях при ее оказании», Федеральным законом от 24.06.1999 №120-ФЗ «Об основах системы профилактики безнадзорности и правонарушений несовершеннолетних»,</w:t>
      </w:r>
      <w:r w:rsidRPr="003540E3">
        <w:rPr>
          <w:rFonts w:ascii="Times New Roman" w:eastAsia="Times New Roman" w:hAnsi="Times New Roman" w:cs="Times New Roman"/>
          <w:color w:val="262626"/>
          <w:sz w:val="24"/>
          <w:szCs w:val="24"/>
          <w:lang w:eastAsia="ru-RU"/>
        </w:rPr>
        <w:t xml:space="preserve"> </w:t>
      </w:r>
      <w:r w:rsidRPr="003540E3">
        <w:rPr>
          <w:rFonts w:ascii="Times New Roman" w:eastAsia="Times New Roman" w:hAnsi="Times New Roman" w:cs="Times New Roman"/>
          <w:color w:val="262626"/>
          <w:spacing w:val="2"/>
          <w:sz w:val="24"/>
          <w:szCs w:val="24"/>
          <w:lang w:eastAsia="ru-RU"/>
        </w:rPr>
        <w:t>Федеральным законом от 24.11.1995 №181-ФЗ «О социальной защите инвалидов в Российской Федерации», Федеральным законом от 24.07.1998  №124-ФЗ</w:t>
      </w:r>
      <w:r w:rsidRPr="003540E3">
        <w:rPr>
          <w:rFonts w:ascii="Times New Roman" w:eastAsia="Times New Roman" w:hAnsi="Times New Roman" w:cs="Times New Roman"/>
          <w:color w:val="262626"/>
          <w:spacing w:val="12"/>
          <w:sz w:val="24"/>
          <w:szCs w:val="24"/>
          <w:lang w:eastAsia="ru-RU"/>
        </w:rPr>
        <w:t xml:space="preserve"> «Об основных гарантиях прав ребёнка </w:t>
      </w:r>
      <w:r w:rsidRPr="003540E3">
        <w:rPr>
          <w:rFonts w:ascii="Times New Roman" w:eastAsia="Times New Roman" w:hAnsi="Times New Roman" w:cs="Times New Roman"/>
          <w:color w:val="262626"/>
          <w:spacing w:val="2"/>
          <w:sz w:val="24"/>
          <w:szCs w:val="24"/>
          <w:lang w:eastAsia="ru-RU"/>
        </w:rPr>
        <w:t>в Российской Федерации», п</w:t>
      </w:r>
      <w:r w:rsidRPr="003540E3">
        <w:rPr>
          <w:rFonts w:ascii="Times New Roman" w:eastAsia="Times New Roman" w:hAnsi="Times New Roman" w:cs="Times New Roman"/>
          <w:color w:val="262626"/>
          <w:kern w:val="36"/>
          <w:sz w:val="24"/>
          <w:szCs w:val="24"/>
          <w:lang w:eastAsia="ru-RU"/>
        </w:rPr>
        <w:t>риказом Министерства образования и науки Российской Федерации от 20.09.2013  №1082 «</w:t>
      </w:r>
      <w:r w:rsidRPr="003540E3">
        <w:rPr>
          <w:rFonts w:ascii="Times New Roman" w:eastAsia="Times New Roman" w:hAnsi="Times New Roman" w:cs="Times New Roman"/>
          <w:color w:val="262626"/>
          <w:sz w:val="24"/>
          <w:szCs w:val="24"/>
          <w:lang w:eastAsia="ru-RU"/>
        </w:rPr>
        <w:t>Об утверждении Положения о психолого-медико-педагогической комиссии», иными нормативными актами Российской Федерации, Ханты-Мансийского автономного округа – Югры, настоящим Порядком</w:t>
      </w:r>
      <w:r w:rsidR="00AF22BB" w:rsidRPr="003540E3">
        <w:rPr>
          <w:rFonts w:ascii="Times New Roman" w:eastAsia="Times New Roman" w:hAnsi="Times New Roman" w:cs="Times New Roman"/>
          <w:color w:val="262626"/>
          <w:sz w:val="24"/>
          <w:szCs w:val="24"/>
          <w:lang w:eastAsia="ru-RU"/>
        </w:rPr>
        <w:t xml:space="preserve">, </w:t>
      </w:r>
      <w:r w:rsidR="00AF22BB" w:rsidRPr="003540E3">
        <w:rPr>
          <w:rFonts w:ascii="Times New Roman" w:hAnsi="Times New Roman" w:cs="Times New Roman"/>
          <w:sz w:val="24"/>
          <w:szCs w:val="24"/>
        </w:rPr>
        <w:t>настоящим положением, Уставом МБДОУ детский сад «Кораблик».</w:t>
      </w:r>
    </w:p>
    <w:p w:rsidR="00AF22BB" w:rsidRPr="003540E3" w:rsidRDefault="009428F8"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1.4</w:t>
      </w:r>
      <w:r w:rsidR="00AD0631" w:rsidRPr="003540E3">
        <w:rPr>
          <w:rFonts w:ascii="Times New Roman" w:hAnsi="Times New Roman" w:cs="Times New Roman"/>
          <w:sz w:val="24"/>
          <w:szCs w:val="24"/>
        </w:rPr>
        <w:t xml:space="preserve">. </w:t>
      </w:r>
      <w:r w:rsidRPr="003540E3">
        <w:rPr>
          <w:rFonts w:ascii="Times New Roman" w:hAnsi="Times New Roman" w:cs="Times New Roman"/>
          <w:sz w:val="24"/>
          <w:szCs w:val="24"/>
        </w:rPr>
        <w:t xml:space="preserve"> ПМПк создается приказом руководителя при наличии соответствующих специалистов. Консилиум возглавляет лицо из числа административно-управленческого состава, назначаемое руководителем дошкольного образовательного учреждения.</w:t>
      </w:r>
    </w:p>
    <w:p w:rsidR="009428F8" w:rsidRPr="003540E3" w:rsidRDefault="009428F8"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 xml:space="preserve">  </w:t>
      </w:r>
    </w:p>
    <w:p w:rsidR="009428F8" w:rsidRPr="003540E3" w:rsidRDefault="00AF22BB" w:rsidP="003540E3">
      <w:pPr>
        <w:tabs>
          <w:tab w:val="left" w:pos="993"/>
        </w:tabs>
        <w:spacing w:after="0"/>
        <w:ind w:firstLine="567"/>
        <w:jc w:val="center"/>
        <w:outlineLvl w:val="1"/>
        <w:rPr>
          <w:rFonts w:ascii="Times New Roman" w:eastAsia="Times New Roman" w:hAnsi="Times New Roman" w:cs="Times New Roman"/>
          <w:b/>
          <w:sz w:val="24"/>
          <w:szCs w:val="24"/>
          <w:lang w:eastAsia="ru-RU"/>
        </w:rPr>
      </w:pPr>
      <w:r w:rsidRPr="003540E3">
        <w:rPr>
          <w:rFonts w:ascii="Times New Roman" w:eastAsia="Times New Roman" w:hAnsi="Times New Roman" w:cs="Times New Roman"/>
          <w:b/>
          <w:sz w:val="24"/>
          <w:szCs w:val="24"/>
          <w:lang w:eastAsia="ru-RU"/>
        </w:rPr>
        <w:t>Раздел 2. Цели и задачи ПМПк</w:t>
      </w:r>
    </w:p>
    <w:p w:rsidR="004779DC" w:rsidRPr="003540E3" w:rsidRDefault="004779DC" w:rsidP="003540E3">
      <w:pPr>
        <w:tabs>
          <w:tab w:val="left" w:pos="993"/>
        </w:tabs>
        <w:spacing w:after="0"/>
        <w:ind w:firstLine="567"/>
        <w:jc w:val="center"/>
        <w:outlineLvl w:val="1"/>
        <w:rPr>
          <w:rFonts w:ascii="Times New Roman" w:eastAsia="Times New Roman" w:hAnsi="Times New Roman" w:cs="Times New Roman"/>
          <w:b/>
          <w:color w:val="262626"/>
          <w:sz w:val="24"/>
          <w:szCs w:val="24"/>
          <w:lang w:eastAsia="ru-RU"/>
        </w:rPr>
      </w:pPr>
    </w:p>
    <w:p w:rsidR="00AF22BB" w:rsidRPr="003540E3" w:rsidRDefault="00174BAE"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 xml:space="preserve">2.1   </w:t>
      </w:r>
      <w:r w:rsidR="00AF22BB" w:rsidRPr="003540E3">
        <w:rPr>
          <w:rFonts w:ascii="Times New Roman" w:hAnsi="Times New Roman" w:cs="Times New Roman"/>
          <w:b/>
          <w:sz w:val="24"/>
          <w:szCs w:val="24"/>
        </w:rPr>
        <w:t>Целью ПМПк</w:t>
      </w:r>
      <w:r w:rsidR="00AF22BB" w:rsidRPr="003540E3">
        <w:rPr>
          <w:rFonts w:ascii="Times New Roman" w:hAnsi="Times New Roman" w:cs="Times New Roman"/>
          <w:sz w:val="24"/>
          <w:szCs w:val="24"/>
        </w:rPr>
        <w:t xml:space="preserve"> является взаимодействие специалистов образовательного учреждения для диагностико-коррекционного психолого-медико-педагогического сопровождения обучающихся,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 </w:t>
      </w:r>
    </w:p>
    <w:p w:rsidR="00AF22BB" w:rsidRPr="003540E3" w:rsidRDefault="00213BFD" w:rsidP="003540E3">
      <w:pPr>
        <w:spacing w:after="0"/>
        <w:jc w:val="both"/>
        <w:rPr>
          <w:rFonts w:ascii="Times New Roman" w:hAnsi="Times New Roman" w:cs="Times New Roman"/>
          <w:b/>
          <w:sz w:val="24"/>
          <w:szCs w:val="24"/>
        </w:rPr>
      </w:pPr>
      <w:r w:rsidRPr="003540E3">
        <w:rPr>
          <w:rFonts w:ascii="Times New Roman" w:hAnsi="Times New Roman" w:cs="Times New Roman"/>
          <w:b/>
          <w:sz w:val="24"/>
          <w:szCs w:val="24"/>
        </w:rPr>
        <w:t xml:space="preserve">      </w:t>
      </w:r>
      <w:r w:rsidR="00AF22BB" w:rsidRPr="003540E3">
        <w:rPr>
          <w:rFonts w:ascii="Times New Roman" w:hAnsi="Times New Roman" w:cs="Times New Roman"/>
          <w:b/>
          <w:sz w:val="24"/>
          <w:szCs w:val="24"/>
        </w:rPr>
        <w:t xml:space="preserve">Задачами ПМПк являются:  </w:t>
      </w:r>
    </w:p>
    <w:p w:rsidR="00AF22BB" w:rsidRPr="003540E3" w:rsidRDefault="003540E3" w:rsidP="003540E3">
      <w:pPr>
        <w:pStyle w:val="a3"/>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 xml:space="preserve">выявлять на раннем </w:t>
      </w:r>
      <w:r w:rsidR="00AF22BB" w:rsidRPr="003540E3">
        <w:rPr>
          <w:rFonts w:ascii="Times New Roman" w:hAnsi="Times New Roman" w:cs="Times New Roman"/>
          <w:sz w:val="24"/>
          <w:szCs w:val="24"/>
        </w:rPr>
        <w:t>(с первых дней пребывания ребенка в образовательном учреждении) этапе</w:t>
      </w:r>
      <w:r w:rsidR="00174BAE" w:rsidRPr="003540E3">
        <w:rPr>
          <w:rFonts w:ascii="Times New Roman" w:hAnsi="Times New Roman" w:cs="Times New Roman"/>
          <w:sz w:val="24"/>
          <w:szCs w:val="24"/>
        </w:rPr>
        <w:t xml:space="preserve"> и</w:t>
      </w:r>
      <w:r>
        <w:rPr>
          <w:rFonts w:ascii="Times New Roman" w:hAnsi="Times New Roman" w:cs="Times New Roman"/>
          <w:sz w:val="24"/>
          <w:szCs w:val="24"/>
        </w:rPr>
        <w:t xml:space="preserve"> диагностировать </w:t>
      </w:r>
      <w:r w:rsidR="00AF22BB" w:rsidRPr="003540E3">
        <w:rPr>
          <w:rFonts w:ascii="Times New Roman" w:hAnsi="Times New Roman" w:cs="Times New Roman"/>
          <w:sz w:val="24"/>
          <w:szCs w:val="24"/>
        </w:rPr>
        <w:t xml:space="preserve">отклонения в развитии и/или состояний декомпенсации; </w:t>
      </w:r>
    </w:p>
    <w:p w:rsidR="00AF22BB" w:rsidRPr="003540E3" w:rsidRDefault="00174BAE" w:rsidP="003540E3">
      <w:pPr>
        <w:pStyle w:val="a3"/>
        <w:numPr>
          <w:ilvl w:val="0"/>
          <w:numId w:val="8"/>
        </w:numPr>
        <w:spacing w:after="0"/>
        <w:jc w:val="both"/>
        <w:rPr>
          <w:rFonts w:ascii="Times New Roman" w:hAnsi="Times New Roman" w:cs="Times New Roman"/>
          <w:sz w:val="24"/>
          <w:szCs w:val="24"/>
        </w:rPr>
      </w:pPr>
      <w:r w:rsidRPr="003540E3">
        <w:rPr>
          <w:rFonts w:ascii="Times New Roman" w:eastAsia="Arial" w:hAnsi="Times New Roman" w:cs="Times New Roman"/>
          <w:sz w:val="24"/>
          <w:szCs w:val="24"/>
        </w:rPr>
        <w:t xml:space="preserve">проводить </w:t>
      </w:r>
      <w:r w:rsidR="00AF22BB" w:rsidRPr="003540E3">
        <w:rPr>
          <w:rFonts w:ascii="Times New Roman" w:hAnsi="Times New Roman" w:cs="Times New Roman"/>
          <w:sz w:val="24"/>
          <w:szCs w:val="24"/>
        </w:rPr>
        <w:t>профилактик</w:t>
      </w:r>
      <w:r w:rsidRPr="003540E3">
        <w:rPr>
          <w:rFonts w:ascii="Times New Roman" w:hAnsi="Times New Roman" w:cs="Times New Roman"/>
          <w:sz w:val="24"/>
          <w:szCs w:val="24"/>
        </w:rPr>
        <w:t xml:space="preserve">у </w:t>
      </w:r>
      <w:r w:rsidR="00AF22BB" w:rsidRPr="003540E3">
        <w:rPr>
          <w:rFonts w:ascii="Times New Roman" w:hAnsi="Times New Roman" w:cs="Times New Roman"/>
          <w:sz w:val="24"/>
          <w:szCs w:val="24"/>
        </w:rPr>
        <w:t xml:space="preserve">физических, интеллектуальных и эмоционально-личностных перегрузок и срывов </w:t>
      </w:r>
      <w:r w:rsidRPr="003540E3">
        <w:rPr>
          <w:rFonts w:ascii="Times New Roman" w:hAnsi="Times New Roman" w:cs="Times New Roman"/>
          <w:sz w:val="24"/>
          <w:szCs w:val="24"/>
        </w:rPr>
        <w:t xml:space="preserve">  воспитанника</w:t>
      </w:r>
      <w:r w:rsidR="00AF22BB" w:rsidRPr="003540E3">
        <w:rPr>
          <w:rFonts w:ascii="Times New Roman" w:hAnsi="Times New Roman" w:cs="Times New Roman"/>
          <w:sz w:val="24"/>
          <w:szCs w:val="24"/>
        </w:rPr>
        <w:t xml:space="preserve">; </w:t>
      </w:r>
    </w:p>
    <w:p w:rsidR="00AF22BB" w:rsidRPr="003540E3" w:rsidRDefault="00AF22BB" w:rsidP="003540E3">
      <w:pPr>
        <w:pStyle w:val="a3"/>
        <w:numPr>
          <w:ilvl w:val="0"/>
          <w:numId w:val="8"/>
        </w:numPr>
        <w:spacing w:after="0"/>
        <w:jc w:val="both"/>
        <w:rPr>
          <w:rFonts w:ascii="Times New Roman" w:hAnsi="Times New Roman" w:cs="Times New Roman"/>
          <w:sz w:val="24"/>
          <w:szCs w:val="24"/>
        </w:rPr>
      </w:pPr>
      <w:r w:rsidRPr="003540E3">
        <w:rPr>
          <w:rFonts w:ascii="Times New Roman" w:hAnsi="Times New Roman" w:cs="Times New Roman"/>
          <w:sz w:val="24"/>
          <w:szCs w:val="24"/>
        </w:rPr>
        <w:t>выявл</w:t>
      </w:r>
      <w:r w:rsidR="00174BAE" w:rsidRPr="003540E3">
        <w:rPr>
          <w:rFonts w:ascii="Times New Roman" w:hAnsi="Times New Roman" w:cs="Times New Roman"/>
          <w:sz w:val="24"/>
          <w:szCs w:val="24"/>
        </w:rPr>
        <w:t xml:space="preserve">ять </w:t>
      </w:r>
      <w:r w:rsidRPr="003540E3">
        <w:rPr>
          <w:rFonts w:ascii="Times New Roman" w:hAnsi="Times New Roman" w:cs="Times New Roman"/>
          <w:sz w:val="24"/>
          <w:szCs w:val="24"/>
        </w:rPr>
        <w:t>резервны</w:t>
      </w:r>
      <w:r w:rsidR="00174BAE" w:rsidRPr="003540E3">
        <w:rPr>
          <w:rFonts w:ascii="Times New Roman" w:hAnsi="Times New Roman" w:cs="Times New Roman"/>
          <w:sz w:val="24"/>
          <w:szCs w:val="24"/>
        </w:rPr>
        <w:t xml:space="preserve">е </w:t>
      </w:r>
      <w:r w:rsidRPr="003540E3">
        <w:rPr>
          <w:rFonts w:ascii="Times New Roman" w:hAnsi="Times New Roman" w:cs="Times New Roman"/>
          <w:sz w:val="24"/>
          <w:szCs w:val="24"/>
        </w:rPr>
        <w:t>возможност</w:t>
      </w:r>
      <w:r w:rsidR="00174BAE" w:rsidRPr="003540E3">
        <w:rPr>
          <w:rFonts w:ascii="Times New Roman" w:hAnsi="Times New Roman" w:cs="Times New Roman"/>
          <w:sz w:val="24"/>
          <w:szCs w:val="24"/>
        </w:rPr>
        <w:t>и</w:t>
      </w:r>
      <w:r w:rsidRPr="003540E3">
        <w:rPr>
          <w:rFonts w:ascii="Times New Roman" w:hAnsi="Times New Roman" w:cs="Times New Roman"/>
          <w:sz w:val="24"/>
          <w:szCs w:val="24"/>
        </w:rPr>
        <w:t xml:space="preserve"> развития и реабилитационного потенциала ребенка, имеющего особенности развития;  </w:t>
      </w:r>
    </w:p>
    <w:p w:rsidR="00AF22BB" w:rsidRPr="003540E3" w:rsidRDefault="00AF22BB" w:rsidP="003540E3">
      <w:pPr>
        <w:pStyle w:val="a3"/>
        <w:numPr>
          <w:ilvl w:val="0"/>
          <w:numId w:val="8"/>
        </w:numPr>
        <w:tabs>
          <w:tab w:val="center" w:pos="686"/>
          <w:tab w:val="right" w:pos="9368"/>
        </w:tabs>
        <w:spacing w:after="0"/>
        <w:jc w:val="both"/>
        <w:rPr>
          <w:rFonts w:ascii="Times New Roman" w:hAnsi="Times New Roman" w:cs="Times New Roman"/>
          <w:sz w:val="24"/>
          <w:szCs w:val="24"/>
        </w:rPr>
      </w:pPr>
      <w:r w:rsidRPr="003540E3">
        <w:rPr>
          <w:rFonts w:ascii="Times New Roman" w:hAnsi="Times New Roman" w:cs="Times New Roman"/>
          <w:sz w:val="24"/>
          <w:szCs w:val="24"/>
        </w:rPr>
        <w:lastRenderedPageBreak/>
        <w:t>определ</w:t>
      </w:r>
      <w:r w:rsidR="00174BAE" w:rsidRPr="003540E3">
        <w:rPr>
          <w:rFonts w:ascii="Times New Roman" w:hAnsi="Times New Roman" w:cs="Times New Roman"/>
          <w:sz w:val="24"/>
          <w:szCs w:val="24"/>
        </w:rPr>
        <w:t xml:space="preserve">ить </w:t>
      </w:r>
      <w:r w:rsidRPr="003540E3">
        <w:rPr>
          <w:rFonts w:ascii="Times New Roman" w:hAnsi="Times New Roman" w:cs="Times New Roman"/>
          <w:sz w:val="24"/>
          <w:szCs w:val="24"/>
        </w:rPr>
        <w:t>характер, продолжительност</w:t>
      </w:r>
      <w:r w:rsidR="00174BAE" w:rsidRPr="003540E3">
        <w:rPr>
          <w:rFonts w:ascii="Times New Roman" w:hAnsi="Times New Roman" w:cs="Times New Roman"/>
          <w:sz w:val="24"/>
          <w:szCs w:val="24"/>
        </w:rPr>
        <w:t>ь</w:t>
      </w:r>
      <w:r w:rsidRPr="003540E3">
        <w:rPr>
          <w:rFonts w:ascii="Times New Roman" w:hAnsi="Times New Roman" w:cs="Times New Roman"/>
          <w:sz w:val="24"/>
          <w:szCs w:val="24"/>
        </w:rPr>
        <w:t xml:space="preserve"> и эффективност</w:t>
      </w:r>
      <w:r w:rsidR="00174BAE" w:rsidRPr="003540E3">
        <w:rPr>
          <w:rFonts w:ascii="Times New Roman" w:hAnsi="Times New Roman" w:cs="Times New Roman"/>
          <w:sz w:val="24"/>
          <w:szCs w:val="24"/>
        </w:rPr>
        <w:t>ь</w:t>
      </w:r>
      <w:r w:rsidRPr="003540E3">
        <w:rPr>
          <w:rFonts w:ascii="Times New Roman" w:hAnsi="Times New Roman" w:cs="Times New Roman"/>
          <w:sz w:val="24"/>
          <w:szCs w:val="24"/>
        </w:rPr>
        <w:t xml:space="preserve"> специальной (коррекционной) помощи в рамках имеющихся в ДОУ возможностей; </w:t>
      </w:r>
    </w:p>
    <w:p w:rsidR="00AF22BB" w:rsidRPr="003540E3" w:rsidRDefault="00174BAE" w:rsidP="003540E3">
      <w:pPr>
        <w:pStyle w:val="a3"/>
        <w:numPr>
          <w:ilvl w:val="0"/>
          <w:numId w:val="8"/>
        </w:numPr>
        <w:spacing w:after="0"/>
        <w:jc w:val="both"/>
        <w:rPr>
          <w:rFonts w:ascii="Times New Roman" w:hAnsi="Times New Roman" w:cs="Times New Roman"/>
          <w:sz w:val="24"/>
          <w:szCs w:val="24"/>
        </w:rPr>
      </w:pPr>
      <w:r w:rsidRPr="003540E3">
        <w:rPr>
          <w:rFonts w:ascii="Times New Roman" w:hAnsi="Times New Roman" w:cs="Times New Roman"/>
          <w:sz w:val="24"/>
          <w:szCs w:val="24"/>
        </w:rPr>
        <w:t xml:space="preserve">подготавливать </w:t>
      </w:r>
      <w:r w:rsidR="00AF22BB" w:rsidRPr="003540E3">
        <w:rPr>
          <w:rFonts w:ascii="Times New Roman" w:hAnsi="Times New Roman" w:cs="Times New Roman"/>
          <w:sz w:val="24"/>
          <w:szCs w:val="24"/>
        </w:rPr>
        <w:t>по результатам обследования рекомендаци</w:t>
      </w:r>
      <w:r w:rsidRPr="003540E3">
        <w:rPr>
          <w:rFonts w:ascii="Times New Roman" w:hAnsi="Times New Roman" w:cs="Times New Roman"/>
          <w:sz w:val="24"/>
          <w:szCs w:val="24"/>
        </w:rPr>
        <w:t>и</w:t>
      </w:r>
      <w:r w:rsidR="00AF22BB" w:rsidRPr="003540E3">
        <w:rPr>
          <w:rFonts w:ascii="Times New Roman" w:hAnsi="Times New Roman" w:cs="Times New Roman"/>
          <w:sz w:val="24"/>
          <w:szCs w:val="24"/>
        </w:rPr>
        <w:t xml:space="preserve"> по оказанию детям психолого-медико-педагогической помощи и организации их обучения и воспитания; </w:t>
      </w:r>
    </w:p>
    <w:p w:rsidR="00AF22BB" w:rsidRPr="003540E3" w:rsidRDefault="00AF22BB" w:rsidP="003540E3">
      <w:pPr>
        <w:pStyle w:val="a3"/>
        <w:numPr>
          <w:ilvl w:val="0"/>
          <w:numId w:val="8"/>
        </w:numPr>
        <w:spacing w:after="0"/>
        <w:jc w:val="both"/>
        <w:rPr>
          <w:rFonts w:ascii="Times New Roman" w:hAnsi="Times New Roman" w:cs="Times New Roman"/>
          <w:sz w:val="24"/>
          <w:szCs w:val="24"/>
        </w:rPr>
      </w:pPr>
      <w:r w:rsidRPr="003540E3">
        <w:rPr>
          <w:rFonts w:ascii="Times New Roman" w:hAnsi="Times New Roman" w:cs="Times New Roman"/>
          <w:sz w:val="24"/>
          <w:szCs w:val="24"/>
        </w:rPr>
        <w:t>реализ</w:t>
      </w:r>
      <w:r w:rsidR="00174BAE" w:rsidRPr="003540E3">
        <w:rPr>
          <w:rFonts w:ascii="Times New Roman" w:hAnsi="Times New Roman" w:cs="Times New Roman"/>
          <w:sz w:val="24"/>
          <w:szCs w:val="24"/>
        </w:rPr>
        <w:t xml:space="preserve">овывать </w:t>
      </w:r>
      <w:r w:rsidRPr="003540E3">
        <w:rPr>
          <w:rFonts w:ascii="Times New Roman" w:hAnsi="Times New Roman" w:cs="Times New Roman"/>
          <w:sz w:val="24"/>
          <w:szCs w:val="24"/>
        </w:rPr>
        <w:t>рекомендаци</w:t>
      </w:r>
      <w:r w:rsidR="00174BAE" w:rsidRPr="003540E3">
        <w:rPr>
          <w:rFonts w:ascii="Times New Roman" w:hAnsi="Times New Roman" w:cs="Times New Roman"/>
          <w:sz w:val="24"/>
          <w:szCs w:val="24"/>
        </w:rPr>
        <w:t xml:space="preserve">и </w:t>
      </w:r>
      <w:r w:rsidR="00213BFD" w:rsidRPr="003540E3">
        <w:rPr>
          <w:rFonts w:ascii="Times New Roman" w:hAnsi="Times New Roman" w:cs="Times New Roman"/>
          <w:sz w:val="24"/>
          <w:szCs w:val="24"/>
        </w:rPr>
        <w:t xml:space="preserve">ПМПк </w:t>
      </w:r>
      <w:r w:rsidRPr="003540E3">
        <w:rPr>
          <w:rFonts w:ascii="Times New Roman" w:hAnsi="Times New Roman" w:cs="Times New Roman"/>
          <w:sz w:val="24"/>
          <w:szCs w:val="24"/>
        </w:rPr>
        <w:t xml:space="preserve">по созданию специальных условий получения образования, коррекции нарушений развития и социальной адаптации для детей с ОВЗ и (или) инвалидностью;  </w:t>
      </w:r>
    </w:p>
    <w:p w:rsidR="00AF22BB" w:rsidRPr="003540E3" w:rsidRDefault="00AF22BB" w:rsidP="003540E3">
      <w:pPr>
        <w:pStyle w:val="a3"/>
        <w:numPr>
          <w:ilvl w:val="0"/>
          <w:numId w:val="8"/>
        </w:numPr>
        <w:spacing w:after="0"/>
        <w:jc w:val="both"/>
        <w:rPr>
          <w:rFonts w:ascii="Times New Roman" w:hAnsi="Times New Roman" w:cs="Times New Roman"/>
          <w:sz w:val="24"/>
          <w:szCs w:val="24"/>
        </w:rPr>
      </w:pPr>
      <w:r w:rsidRPr="003540E3">
        <w:rPr>
          <w:rFonts w:ascii="Times New Roman" w:hAnsi="Times New Roman" w:cs="Times New Roman"/>
          <w:sz w:val="24"/>
          <w:szCs w:val="24"/>
        </w:rPr>
        <w:t>координ</w:t>
      </w:r>
      <w:r w:rsidR="00174BAE" w:rsidRPr="003540E3">
        <w:rPr>
          <w:rFonts w:ascii="Times New Roman" w:hAnsi="Times New Roman" w:cs="Times New Roman"/>
          <w:sz w:val="24"/>
          <w:szCs w:val="24"/>
        </w:rPr>
        <w:t xml:space="preserve">ировать </w:t>
      </w:r>
      <w:r w:rsidRPr="003540E3">
        <w:rPr>
          <w:rFonts w:ascii="Times New Roman" w:hAnsi="Times New Roman" w:cs="Times New Roman"/>
          <w:sz w:val="24"/>
          <w:szCs w:val="24"/>
        </w:rPr>
        <w:t>деятельност</w:t>
      </w:r>
      <w:r w:rsidR="00174BAE" w:rsidRPr="003540E3">
        <w:rPr>
          <w:rFonts w:ascii="Times New Roman" w:hAnsi="Times New Roman" w:cs="Times New Roman"/>
          <w:sz w:val="24"/>
          <w:szCs w:val="24"/>
        </w:rPr>
        <w:t xml:space="preserve">ь </w:t>
      </w:r>
      <w:r w:rsidRPr="003540E3">
        <w:rPr>
          <w:rFonts w:ascii="Times New Roman" w:hAnsi="Times New Roman" w:cs="Times New Roman"/>
          <w:sz w:val="24"/>
          <w:szCs w:val="24"/>
        </w:rPr>
        <w:t>с учреждениями, оказывающими услуги психолого</w:t>
      </w:r>
      <w:r w:rsidR="00174BAE" w:rsidRPr="003540E3">
        <w:rPr>
          <w:rFonts w:ascii="Times New Roman" w:hAnsi="Times New Roman" w:cs="Times New Roman"/>
          <w:sz w:val="24"/>
          <w:szCs w:val="24"/>
        </w:rPr>
        <w:t>-</w:t>
      </w:r>
      <w:r w:rsidRPr="003540E3">
        <w:rPr>
          <w:rFonts w:ascii="Times New Roman" w:hAnsi="Times New Roman" w:cs="Times New Roman"/>
          <w:sz w:val="24"/>
          <w:szCs w:val="24"/>
        </w:rPr>
        <w:t xml:space="preserve">медико-педагогического сопровождения и/или психолого-медико-педагогической и социальной помощи в рамках сетевого или межведомственного взаимодействия; </w:t>
      </w:r>
    </w:p>
    <w:p w:rsidR="00AF22BB" w:rsidRPr="003540E3" w:rsidRDefault="00AF22BB" w:rsidP="003540E3">
      <w:pPr>
        <w:pStyle w:val="a3"/>
        <w:numPr>
          <w:ilvl w:val="0"/>
          <w:numId w:val="8"/>
        </w:numPr>
        <w:spacing w:after="0"/>
        <w:jc w:val="both"/>
        <w:rPr>
          <w:rFonts w:ascii="Times New Roman" w:hAnsi="Times New Roman" w:cs="Times New Roman"/>
          <w:sz w:val="24"/>
          <w:szCs w:val="24"/>
        </w:rPr>
      </w:pPr>
      <w:r w:rsidRPr="003540E3">
        <w:rPr>
          <w:rFonts w:ascii="Times New Roman" w:hAnsi="Times New Roman" w:cs="Times New Roman"/>
          <w:sz w:val="24"/>
          <w:szCs w:val="24"/>
        </w:rPr>
        <w:t>подгот</w:t>
      </w:r>
      <w:r w:rsidR="00174BAE" w:rsidRPr="003540E3">
        <w:rPr>
          <w:rFonts w:ascii="Times New Roman" w:hAnsi="Times New Roman" w:cs="Times New Roman"/>
          <w:sz w:val="24"/>
          <w:szCs w:val="24"/>
        </w:rPr>
        <w:t xml:space="preserve">авливать </w:t>
      </w:r>
      <w:r w:rsidRPr="003540E3">
        <w:rPr>
          <w:rFonts w:ascii="Times New Roman" w:hAnsi="Times New Roman" w:cs="Times New Roman"/>
          <w:sz w:val="24"/>
          <w:szCs w:val="24"/>
        </w:rPr>
        <w:t>и ве</w:t>
      </w:r>
      <w:r w:rsidR="00174BAE" w:rsidRPr="003540E3">
        <w:rPr>
          <w:rFonts w:ascii="Times New Roman" w:hAnsi="Times New Roman" w:cs="Times New Roman"/>
          <w:sz w:val="24"/>
          <w:szCs w:val="24"/>
        </w:rPr>
        <w:t xml:space="preserve">сти </w:t>
      </w:r>
      <w:r w:rsidRPr="003540E3">
        <w:rPr>
          <w:rFonts w:ascii="Times New Roman" w:hAnsi="Times New Roman" w:cs="Times New Roman"/>
          <w:sz w:val="24"/>
          <w:szCs w:val="24"/>
        </w:rPr>
        <w:t xml:space="preserve">документации, отражающей актуальное развитие ребенка, динамику его состояния, уровень достигнутых целевых ориентиров, эффективность коррекционно-педагогической деятельности специалистов консилиума; </w:t>
      </w:r>
    </w:p>
    <w:p w:rsidR="00AF22BB" w:rsidRPr="003540E3" w:rsidRDefault="003540E3" w:rsidP="003540E3">
      <w:pPr>
        <w:pStyle w:val="a3"/>
        <w:numPr>
          <w:ilvl w:val="0"/>
          <w:numId w:val="8"/>
        </w:numPr>
        <w:spacing w:after="0"/>
        <w:jc w:val="both"/>
        <w:rPr>
          <w:rFonts w:ascii="Times New Roman" w:hAnsi="Times New Roman" w:cs="Times New Roman"/>
          <w:sz w:val="24"/>
          <w:szCs w:val="24"/>
        </w:rPr>
      </w:pPr>
      <w:r>
        <w:rPr>
          <w:rFonts w:ascii="Times New Roman" w:eastAsia="Arial" w:hAnsi="Times New Roman" w:cs="Times New Roman"/>
          <w:sz w:val="24"/>
          <w:szCs w:val="24"/>
        </w:rPr>
        <w:t xml:space="preserve">осуществлять </w:t>
      </w:r>
      <w:r w:rsidR="00AF22BB" w:rsidRPr="003540E3">
        <w:rPr>
          <w:rFonts w:ascii="Times New Roman" w:hAnsi="Times New Roman" w:cs="Times New Roman"/>
          <w:sz w:val="24"/>
          <w:szCs w:val="24"/>
        </w:rPr>
        <w:t>консультативн</w:t>
      </w:r>
      <w:r w:rsidR="00174BAE" w:rsidRPr="003540E3">
        <w:rPr>
          <w:rFonts w:ascii="Times New Roman" w:hAnsi="Times New Roman" w:cs="Times New Roman"/>
          <w:sz w:val="24"/>
          <w:szCs w:val="24"/>
        </w:rPr>
        <w:t xml:space="preserve">ую </w:t>
      </w:r>
      <w:r w:rsidR="00AF22BB" w:rsidRPr="003540E3">
        <w:rPr>
          <w:rFonts w:ascii="Times New Roman" w:hAnsi="Times New Roman" w:cs="Times New Roman"/>
          <w:sz w:val="24"/>
          <w:szCs w:val="24"/>
        </w:rPr>
        <w:t>и просветительск</w:t>
      </w:r>
      <w:r w:rsidR="00174BAE" w:rsidRPr="003540E3">
        <w:rPr>
          <w:rFonts w:ascii="Times New Roman" w:hAnsi="Times New Roman" w:cs="Times New Roman"/>
          <w:sz w:val="24"/>
          <w:szCs w:val="24"/>
        </w:rPr>
        <w:t xml:space="preserve">ую </w:t>
      </w:r>
      <w:r w:rsidR="00AF22BB" w:rsidRPr="003540E3">
        <w:rPr>
          <w:rFonts w:ascii="Times New Roman" w:hAnsi="Times New Roman" w:cs="Times New Roman"/>
          <w:sz w:val="24"/>
          <w:szCs w:val="24"/>
        </w:rPr>
        <w:t>работ</w:t>
      </w:r>
      <w:r w:rsidR="00174BAE" w:rsidRPr="003540E3">
        <w:rPr>
          <w:rFonts w:ascii="Times New Roman" w:hAnsi="Times New Roman" w:cs="Times New Roman"/>
          <w:sz w:val="24"/>
          <w:szCs w:val="24"/>
        </w:rPr>
        <w:t xml:space="preserve">у </w:t>
      </w:r>
      <w:r w:rsidR="00AF22BB" w:rsidRPr="003540E3">
        <w:rPr>
          <w:rFonts w:ascii="Times New Roman" w:hAnsi="Times New Roman" w:cs="Times New Roman"/>
          <w:sz w:val="24"/>
          <w:szCs w:val="24"/>
        </w:rPr>
        <w:t xml:space="preserve"> с родителями (законными представителями), педагогическим коллективом ДОУ в отношении особенностей психического развития и образования ребенка, его социальной адаптации в образовательной среде. </w:t>
      </w:r>
    </w:p>
    <w:p w:rsidR="00AF22BB" w:rsidRPr="003540E3" w:rsidRDefault="00AF22BB" w:rsidP="003540E3">
      <w:pPr>
        <w:spacing w:after="0"/>
        <w:ind w:firstLine="75"/>
        <w:jc w:val="both"/>
        <w:rPr>
          <w:rFonts w:ascii="Times New Roman" w:hAnsi="Times New Roman" w:cs="Times New Roman"/>
          <w:sz w:val="24"/>
          <w:szCs w:val="24"/>
        </w:rPr>
      </w:pPr>
    </w:p>
    <w:p w:rsidR="00174BAE" w:rsidRPr="003540E3" w:rsidRDefault="00174BAE" w:rsidP="003540E3">
      <w:pPr>
        <w:spacing w:after="0"/>
        <w:jc w:val="center"/>
        <w:rPr>
          <w:rFonts w:ascii="Times New Roman" w:hAnsi="Times New Roman" w:cs="Times New Roman"/>
          <w:b/>
          <w:sz w:val="24"/>
          <w:szCs w:val="24"/>
        </w:rPr>
      </w:pPr>
      <w:r w:rsidRPr="003540E3">
        <w:rPr>
          <w:rFonts w:ascii="Times New Roman" w:hAnsi="Times New Roman" w:cs="Times New Roman"/>
          <w:b/>
          <w:sz w:val="24"/>
          <w:szCs w:val="24"/>
        </w:rPr>
        <w:t>Раздел 3.</w:t>
      </w:r>
      <w:r w:rsidR="003540E3">
        <w:rPr>
          <w:rFonts w:ascii="Times New Roman" w:hAnsi="Times New Roman" w:cs="Times New Roman"/>
          <w:b/>
          <w:sz w:val="24"/>
          <w:szCs w:val="24"/>
        </w:rPr>
        <w:t xml:space="preserve"> </w:t>
      </w:r>
      <w:r w:rsidRPr="003540E3">
        <w:rPr>
          <w:rFonts w:ascii="Times New Roman" w:hAnsi="Times New Roman" w:cs="Times New Roman"/>
          <w:b/>
          <w:sz w:val="24"/>
          <w:szCs w:val="24"/>
        </w:rPr>
        <w:t>Порядок создания и регламент работы ПМПк</w:t>
      </w:r>
    </w:p>
    <w:p w:rsidR="00174BAE" w:rsidRPr="003540E3" w:rsidRDefault="00174BAE" w:rsidP="003540E3">
      <w:pPr>
        <w:spacing w:after="44"/>
        <w:ind w:right="7"/>
        <w:jc w:val="both"/>
        <w:rPr>
          <w:rFonts w:ascii="Times New Roman" w:hAnsi="Times New Roman" w:cs="Times New Roman"/>
          <w:sz w:val="24"/>
          <w:szCs w:val="24"/>
        </w:rPr>
      </w:pPr>
      <w:r w:rsidRPr="003540E3">
        <w:rPr>
          <w:rFonts w:ascii="Times New Roman" w:hAnsi="Times New Roman" w:cs="Times New Roman"/>
          <w:color w:val="FF0000"/>
          <w:sz w:val="24"/>
          <w:szCs w:val="24"/>
        </w:rPr>
        <w:t xml:space="preserve"> </w:t>
      </w:r>
    </w:p>
    <w:p w:rsidR="00174BAE" w:rsidRPr="003540E3" w:rsidRDefault="00174BAE" w:rsidP="003540E3">
      <w:pPr>
        <w:spacing w:after="47"/>
        <w:ind w:left="-15" w:right="7" w:firstLine="566"/>
        <w:jc w:val="both"/>
        <w:rPr>
          <w:rFonts w:ascii="Times New Roman" w:hAnsi="Times New Roman" w:cs="Times New Roman"/>
          <w:sz w:val="24"/>
          <w:szCs w:val="24"/>
        </w:rPr>
      </w:pPr>
      <w:r w:rsidRPr="003540E3">
        <w:rPr>
          <w:rFonts w:ascii="Times New Roman" w:hAnsi="Times New Roman" w:cs="Times New Roman"/>
          <w:b/>
          <w:sz w:val="24"/>
          <w:szCs w:val="24"/>
        </w:rPr>
        <w:t>3.2.</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ПМПк осуществляет свою деятельность в соответствии с Уставом ДОУ и настоящим Положением.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3.3.</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Персональный состав ПМПк может включать в себя постоянных и </w:t>
      </w:r>
      <w:r w:rsidR="003540E3">
        <w:rPr>
          <w:rFonts w:ascii="Times New Roman" w:hAnsi="Times New Roman" w:cs="Times New Roman"/>
          <w:sz w:val="24"/>
          <w:szCs w:val="24"/>
        </w:rPr>
        <w:t>приглашенных</w:t>
      </w:r>
      <w:r w:rsidRPr="003540E3">
        <w:rPr>
          <w:rFonts w:ascii="Times New Roman" w:hAnsi="Times New Roman" w:cs="Times New Roman"/>
          <w:sz w:val="24"/>
          <w:szCs w:val="24"/>
        </w:rPr>
        <w:t xml:space="preserve"> членов. Постоянные члены ПМПк присутствуют на каждом заседании, участвуют в его п</w:t>
      </w:r>
      <w:r w:rsidR="00213BFD" w:rsidRPr="003540E3">
        <w:rPr>
          <w:rFonts w:ascii="Times New Roman" w:hAnsi="Times New Roman" w:cs="Times New Roman"/>
          <w:sz w:val="24"/>
          <w:szCs w:val="24"/>
        </w:rPr>
        <w:t xml:space="preserve">одготовке, последующем контроле </w:t>
      </w:r>
      <w:r w:rsidRPr="003540E3">
        <w:rPr>
          <w:rFonts w:ascii="Times New Roman" w:hAnsi="Times New Roman" w:cs="Times New Roman"/>
          <w:sz w:val="24"/>
          <w:szCs w:val="24"/>
        </w:rPr>
        <w:t xml:space="preserve">за выполнением рекомендаций.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3.4.</w:t>
      </w:r>
      <w:r w:rsidRPr="003540E3">
        <w:rPr>
          <w:rFonts w:ascii="Times New Roman" w:eastAsia="Arial" w:hAnsi="Times New Roman" w:cs="Times New Roman"/>
          <w:b/>
          <w:sz w:val="24"/>
          <w:szCs w:val="24"/>
        </w:rPr>
        <w:t xml:space="preserve"> </w:t>
      </w:r>
      <w:r w:rsidR="0075703B" w:rsidRPr="003540E3">
        <w:rPr>
          <w:rFonts w:ascii="Times New Roman" w:hAnsi="Times New Roman" w:cs="Times New Roman"/>
          <w:sz w:val="24"/>
          <w:szCs w:val="24"/>
        </w:rPr>
        <w:t xml:space="preserve">В состав ПМПк </w:t>
      </w:r>
      <w:r w:rsidR="00AD0631" w:rsidRPr="003540E3">
        <w:rPr>
          <w:rFonts w:ascii="Times New Roman" w:hAnsi="Times New Roman" w:cs="Times New Roman"/>
          <w:sz w:val="24"/>
          <w:szCs w:val="24"/>
        </w:rPr>
        <w:t xml:space="preserve">входят </w:t>
      </w:r>
      <w:r w:rsidRPr="003540E3">
        <w:rPr>
          <w:rFonts w:ascii="Times New Roman" w:hAnsi="Times New Roman" w:cs="Times New Roman"/>
          <w:sz w:val="24"/>
          <w:szCs w:val="24"/>
        </w:rPr>
        <w:t xml:space="preserve">заместитель руководителя образовательного учреждения по </w:t>
      </w:r>
      <w:r w:rsidR="00005DA3" w:rsidRPr="003540E3">
        <w:rPr>
          <w:rFonts w:ascii="Times New Roman" w:hAnsi="Times New Roman" w:cs="Times New Roman"/>
          <w:sz w:val="24"/>
          <w:szCs w:val="24"/>
        </w:rPr>
        <w:t>учебно-</w:t>
      </w:r>
      <w:r w:rsidRPr="003540E3">
        <w:rPr>
          <w:rFonts w:ascii="Times New Roman" w:hAnsi="Times New Roman" w:cs="Times New Roman"/>
          <w:sz w:val="24"/>
          <w:szCs w:val="24"/>
        </w:rPr>
        <w:t>воспитательно</w:t>
      </w:r>
      <w:r w:rsidR="00005DA3" w:rsidRPr="003540E3">
        <w:rPr>
          <w:rFonts w:ascii="Times New Roman" w:hAnsi="Times New Roman" w:cs="Times New Roman"/>
          <w:sz w:val="24"/>
          <w:szCs w:val="24"/>
        </w:rPr>
        <w:t>й</w:t>
      </w:r>
      <w:r w:rsidRPr="003540E3">
        <w:rPr>
          <w:rFonts w:ascii="Times New Roman" w:hAnsi="Times New Roman" w:cs="Times New Roman"/>
          <w:sz w:val="24"/>
          <w:szCs w:val="24"/>
        </w:rPr>
        <w:t xml:space="preserve"> работе, педагог</w:t>
      </w:r>
      <w:r w:rsidR="0075703B" w:rsidRPr="003540E3">
        <w:rPr>
          <w:rFonts w:ascii="Times New Roman" w:hAnsi="Times New Roman" w:cs="Times New Roman"/>
          <w:sz w:val="24"/>
          <w:szCs w:val="24"/>
        </w:rPr>
        <w:t>и</w:t>
      </w:r>
      <w:r w:rsidR="00125C92" w:rsidRPr="003540E3">
        <w:rPr>
          <w:rFonts w:ascii="Times New Roman" w:hAnsi="Times New Roman" w:cs="Times New Roman"/>
          <w:sz w:val="24"/>
          <w:szCs w:val="24"/>
        </w:rPr>
        <w:t>-</w:t>
      </w:r>
      <w:r w:rsidRPr="003540E3">
        <w:rPr>
          <w:rFonts w:ascii="Times New Roman" w:hAnsi="Times New Roman" w:cs="Times New Roman"/>
          <w:sz w:val="24"/>
          <w:szCs w:val="24"/>
        </w:rPr>
        <w:t>психолог</w:t>
      </w:r>
      <w:r w:rsidR="0075703B" w:rsidRPr="003540E3">
        <w:rPr>
          <w:rFonts w:ascii="Times New Roman" w:hAnsi="Times New Roman" w:cs="Times New Roman"/>
          <w:sz w:val="24"/>
          <w:szCs w:val="24"/>
        </w:rPr>
        <w:t>и</w:t>
      </w:r>
      <w:r w:rsidRPr="003540E3">
        <w:rPr>
          <w:rFonts w:ascii="Times New Roman" w:hAnsi="Times New Roman" w:cs="Times New Roman"/>
          <w:sz w:val="24"/>
          <w:szCs w:val="24"/>
        </w:rPr>
        <w:t xml:space="preserve">, учитель-логопед, воспитатель дошкольного образовательного учреждения, представляющий ребенка на ПМПк, медицинская сестра и другие специалисты ДОУ. </w:t>
      </w:r>
    </w:p>
    <w:p w:rsidR="00492EF0" w:rsidRPr="003540E3" w:rsidRDefault="00174BAE" w:rsidP="003540E3">
      <w:pPr>
        <w:pStyle w:val="a5"/>
        <w:numPr>
          <w:ilvl w:val="0"/>
          <w:numId w:val="26"/>
        </w:numPr>
        <w:shd w:val="clear" w:color="auto" w:fill="auto"/>
        <w:tabs>
          <w:tab w:val="center" w:pos="284"/>
          <w:tab w:val="left" w:pos="360"/>
        </w:tabs>
        <w:spacing w:line="276" w:lineRule="auto"/>
        <w:rPr>
          <w:rFonts w:ascii="Times New Roman" w:hAnsi="Times New Roman" w:cs="Times New Roman"/>
          <w:sz w:val="24"/>
          <w:szCs w:val="24"/>
        </w:rPr>
      </w:pPr>
      <w:r w:rsidRPr="003540E3">
        <w:rPr>
          <w:rFonts w:ascii="Times New Roman" w:hAnsi="Times New Roman" w:cs="Times New Roman"/>
          <w:sz w:val="24"/>
          <w:szCs w:val="24"/>
        </w:rPr>
        <w:t xml:space="preserve">Общее руководство ПМПк осуществляет </w:t>
      </w:r>
      <w:r w:rsidR="00AD0631" w:rsidRPr="003540E3">
        <w:rPr>
          <w:rFonts w:ascii="Times New Roman" w:hAnsi="Times New Roman" w:cs="Times New Roman"/>
          <w:sz w:val="24"/>
          <w:szCs w:val="24"/>
        </w:rPr>
        <w:t>председатель</w:t>
      </w:r>
      <w:r w:rsidR="00492EF0" w:rsidRPr="003540E3">
        <w:rPr>
          <w:rFonts w:ascii="Times New Roman" w:hAnsi="Times New Roman" w:cs="Times New Roman"/>
          <w:sz w:val="24"/>
          <w:szCs w:val="24"/>
        </w:rPr>
        <w:t xml:space="preserve"> Консилиума, </w:t>
      </w:r>
      <w:r w:rsidR="00213BFD" w:rsidRPr="003540E3">
        <w:rPr>
          <w:rFonts w:ascii="Times New Roman" w:hAnsi="Times New Roman" w:cs="Times New Roman"/>
          <w:sz w:val="24"/>
          <w:szCs w:val="24"/>
        </w:rPr>
        <w:t>а в его отсутствие - заместитель</w:t>
      </w:r>
      <w:r w:rsidR="00492EF0" w:rsidRPr="003540E3">
        <w:rPr>
          <w:rFonts w:ascii="Times New Roman" w:hAnsi="Times New Roman" w:cs="Times New Roman"/>
          <w:sz w:val="24"/>
          <w:szCs w:val="24"/>
        </w:rPr>
        <w:t xml:space="preserve"> председателя Консилиума.</w:t>
      </w:r>
    </w:p>
    <w:p w:rsidR="00492EF0" w:rsidRPr="003540E3" w:rsidRDefault="00492EF0" w:rsidP="003540E3">
      <w:pPr>
        <w:pStyle w:val="a5"/>
        <w:numPr>
          <w:ilvl w:val="0"/>
          <w:numId w:val="26"/>
        </w:numPr>
        <w:shd w:val="clear" w:color="auto" w:fill="auto"/>
        <w:tabs>
          <w:tab w:val="center" w:pos="284"/>
          <w:tab w:val="left" w:pos="355"/>
        </w:tabs>
        <w:spacing w:line="276" w:lineRule="auto"/>
        <w:rPr>
          <w:rFonts w:ascii="Times New Roman" w:hAnsi="Times New Roman" w:cs="Times New Roman"/>
          <w:sz w:val="24"/>
          <w:szCs w:val="24"/>
        </w:rPr>
      </w:pPr>
      <w:r w:rsidRPr="003540E3">
        <w:rPr>
          <w:rFonts w:ascii="Times New Roman" w:hAnsi="Times New Roman" w:cs="Times New Roman"/>
          <w:sz w:val="24"/>
          <w:szCs w:val="24"/>
        </w:rPr>
        <w:t>Руководитель дошкольного образовательного учреждения имеет право присутствовать на заседаниях Консилиума, обсуждать проблемы ребенка, вносить рекомендации, знакомиться с заключениями ПМПк ДОУ.</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3.5.</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В случае необходимости для работы в ПМПк могут привлекаться специалисты учреждений </w:t>
      </w:r>
      <w:r w:rsidR="00125C92" w:rsidRPr="003540E3">
        <w:rPr>
          <w:rFonts w:ascii="Times New Roman" w:hAnsi="Times New Roman" w:cs="Times New Roman"/>
          <w:sz w:val="24"/>
          <w:szCs w:val="24"/>
        </w:rPr>
        <w:t>ПМПк</w:t>
      </w:r>
      <w:r w:rsidR="00213BFD" w:rsidRPr="003540E3">
        <w:rPr>
          <w:rFonts w:ascii="Times New Roman" w:hAnsi="Times New Roman" w:cs="Times New Roman"/>
          <w:sz w:val="24"/>
          <w:szCs w:val="24"/>
        </w:rPr>
        <w:t>, оказывающие</w:t>
      </w:r>
      <w:r w:rsidRPr="003540E3">
        <w:rPr>
          <w:rFonts w:ascii="Times New Roman" w:hAnsi="Times New Roman" w:cs="Times New Roman"/>
          <w:sz w:val="24"/>
          <w:szCs w:val="24"/>
        </w:rPr>
        <w:t xml:space="preserve"> услуги психолого-медико-педагогического сопровождения и/или психолого-медико-педагогической и социальной помощи в рамках сетевого или межведомственного взаимодействия.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3.6.</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ПМПк избирает из своего состава секретаря для ведения протокола. Протокол оформляется секретарём не позднее 3 дней после проведения заседания ПМПк и подписывается председателем и специалистами.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3.7.</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Специалисты, включенные в состав ПМПк, выполняют работу в рамках основного рабочего времени, составляя индивидуальный план работы в соответствии с реальным запросом на обследование детей с отклонениями в развитии и/или состояниями декомпенсации.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3.8.</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Деятельность ПМПк осуществляется по плану, составленному на учебный год, на основании заключений ПМПК и индивидуальной программы реабилитации или абилитации </w:t>
      </w:r>
      <w:r w:rsidRPr="003540E3">
        <w:rPr>
          <w:rFonts w:ascii="Times New Roman" w:hAnsi="Times New Roman" w:cs="Times New Roman"/>
          <w:sz w:val="24"/>
          <w:szCs w:val="24"/>
        </w:rPr>
        <w:lastRenderedPageBreak/>
        <w:t xml:space="preserve">(далее - ИПРА) ребенка-инвалида, представленной родителями (законными представителями) воспитанника в учреждение.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3.9.</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Периодичность проведения ПМПк определяется реальным запросом ДОУ на комплексное, всестороннее обсуждение проблем детей с особенностями развития и/или состояниями декомпенсации.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sz w:val="24"/>
          <w:szCs w:val="24"/>
        </w:rPr>
        <w:t>3.10.</w:t>
      </w:r>
      <w:r w:rsidRPr="003540E3">
        <w:rPr>
          <w:rFonts w:ascii="Times New Roman" w:eastAsia="Arial" w:hAnsi="Times New Roman" w:cs="Times New Roman"/>
          <w:b/>
          <w:sz w:val="24"/>
          <w:szCs w:val="24"/>
        </w:rPr>
        <w:t xml:space="preserve"> </w:t>
      </w:r>
      <w:r w:rsidRPr="003540E3">
        <w:rPr>
          <w:rFonts w:ascii="Times New Roman" w:hAnsi="Times New Roman" w:cs="Times New Roman"/>
          <w:sz w:val="24"/>
          <w:szCs w:val="24"/>
        </w:rPr>
        <w:t xml:space="preserve">Заседания ПМПк подразделяются на плановые (в том числе первичные и заключительные) и внеплановые (срочные) и проводятся под руководством председателя.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i/>
          <w:sz w:val="24"/>
          <w:szCs w:val="24"/>
        </w:rPr>
        <w:t>Плановый</w:t>
      </w:r>
      <w:r w:rsidRPr="003540E3">
        <w:rPr>
          <w:rFonts w:ascii="Times New Roman" w:hAnsi="Times New Roman" w:cs="Times New Roman"/>
          <w:b/>
          <w:sz w:val="24"/>
          <w:szCs w:val="24"/>
        </w:rPr>
        <w:t xml:space="preserve"> </w:t>
      </w:r>
      <w:r w:rsidRPr="003540E3">
        <w:rPr>
          <w:rFonts w:ascii="Times New Roman" w:hAnsi="Times New Roman" w:cs="Times New Roman"/>
          <w:sz w:val="24"/>
          <w:szCs w:val="24"/>
        </w:rPr>
        <w:t xml:space="preserve">- рекомендуется проводить не реже одного раза в квартал. Его цель - определение особенностей развития ребенка, возможных условий и форм его обучения, необходимого психологического, логопедического и (или) иного сопровождения педагогического процесса.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i/>
          <w:sz w:val="24"/>
          <w:szCs w:val="24"/>
        </w:rPr>
        <w:t>Первичный</w:t>
      </w:r>
      <w:r w:rsidRPr="003540E3">
        <w:rPr>
          <w:rFonts w:ascii="Times New Roman" w:hAnsi="Times New Roman" w:cs="Times New Roman"/>
          <w:sz w:val="24"/>
          <w:szCs w:val="24"/>
        </w:rPr>
        <w:t xml:space="preserve"> - проводится сразу по завершении первичных обследований ребёнка у всех необходимых специалистов.  </w:t>
      </w:r>
    </w:p>
    <w:p w:rsidR="00174BAE" w:rsidRPr="003540E3" w:rsidRDefault="00174BAE" w:rsidP="003540E3">
      <w:pPr>
        <w:spacing w:after="0"/>
        <w:jc w:val="both"/>
        <w:rPr>
          <w:rFonts w:ascii="Times New Roman" w:hAnsi="Times New Roman" w:cs="Times New Roman"/>
          <w:sz w:val="24"/>
          <w:szCs w:val="24"/>
        </w:rPr>
      </w:pPr>
      <w:r w:rsidRPr="003540E3">
        <w:rPr>
          <w:rFonts w:ascii="Times New Roman" w:hAnsi="Times New Roman" w:cs="Times New Roman"/>
          <w:i/>
          <w:sz w:val="24"/>
          <w:szCs w:val="24"/>
        </w:rPr>
        <w:t>Заключительный</w:t>
      </w:r>
      <w:r w:rsidRPr="003540E3">
        <w:rPr>
          <w:rFonts w:ascii="Times New Roman" w:hAnsi="Times New Roman" w:cs="Times New Roman"/>
          <w:sz w:val="24"/>
          <w:szCs w:val="24"/>
        </w:rPr>
        <w:t xml:space="preserve"> - проводится в преддверии окончания учебного года.  </w:t>
      </w:r>
    </w:p>
    <w:p w:rsidR="00174BAE" w:rsidRPr="003540E3" w:rsidRDefault="00174BAE" w:rsidP="003540E3">
      <w:pPr>
        <w:spacing w:after="0"/>
        <w:ind w:firstLine="566"/>
        <w:jc w:val="both"/>
        <w:rPr>
          <w:rFonts w:ascii="Times New Roman" w:hAnsi="Times New Roman" w:cs="Times New Roman"/>
          <w:sz w:val="24"/>
          <w:szCs w:val="24"/>
        </w:rPr>
      </w:pPr>
      <w:r w:rsidRPr="003540E3">
        <w:rPr>
          <w:rFonts w:ascii="Times New Roman" w:hAnsi="Times New Roman" w:cs="Times New Roman"/>
          <w:b/>
          <w:i/>
          <w:sz w:val="24"/>
          <w:szCs w:val="24"/>
        </w:rPr>
        <w:t>Внеплановый (срочный)</w:t>
      </w:r>
      <w:r w:rsidRPr="003540E3">
        <w:rPr>
          <w:rFonts w:ascii="Times New Roman" w:hAnsi="Times New Roman" w:cs="Times New Roman"/>
          <w:sz w:val="24"/>
          <w:szCs w:val="24"/>
        </w:rPr>
        <w:t xml:space="preserve"> - проводится по просьбе педагога или любого из специалистов, работающих с обучающимся, в случае необходимости (длительная болезнь, неожиданная аффективная реакция, возникновение иных внезапных проблем в обучении или коррекционной работе). Цель - выяснение причин возникающих проблем, оценка размеров регресса, его устойчивости, возможности преодоления, обсуждение изменения режима или формы обучения.  </w:t>
      </w:r>
    </w:p>
    <w:p w:rsidR="00303FDA" w:rsidRPr="004E4872" w:rsidRDefault="00303FDA" w:rsidP="003540E3">
      <w:pPr>
        <w:spacing w:after="0"/>
        <w:jc w:val="center"/>
        <w:rPr>
          <w:rFonts w:ascii="Times New Roman" w:hAnsi="Times New Roman" w:cs="Times New Roman"/>
          <w:b/>
          <w:sz w:val="24"/>
          <w:szCs w:val="24"/>
        </w:rPr>
      </w:pPr>
      <w:r w:rsidRPr="004E4872">
        <w:rPr>
          <w:rFonts w:ascii="Times New Roman" w:hAnsi="Times New Roman" w:cs="Times New Roman"/>
          <w:b/>
          <w:sz w:val="24"/>
          <w:szCs w:val="24"/>
        </w:rPr>
        <w:t>Раздел 4.  Документация</w:t>
      </w:r>
      <w:r w:rsidRPr="004E4872">
        <w:rPr>
          <w:rFonts w:ascii="Times New Roman" w:eastAsia="Times New Roman" w:hAnsi="Times New Roman" w:cs="Times New Roman"/>
          <w:b/>
          <w:sz w:val="24"/>
          <w:szCs w:val="24"/>
          <w:lang w:eastAsia="ru-RU"/>
        </w:rPr>
        <w:t xml:space="preserve"> пс</w:t>
      </w:r>
      <w:r w:rsidR="003540E3" w:rsidRPr="004E4872">
        <w:rPr>
          <w:rFonts w:ascii="Times New Roman" w:eastAsia="Times New Roman" w:hAnsi="Times New Roman" w:cs="Times New Roman"/>
          <w:b/>
          <w:sz w:val="24"/>
          <w:szCs w:val="24"/>
          <w:lang w:eastAsia="ru-RU"/>
        </w:rPr>
        <w:t xml:space="preserve">ихолого-медико-педагогического </w:t>
      </w:r>
      <w:r w:rsidRPr="004E4872">
        <w:rPr>
          <w:rFonts w:ascii="Times New Roman" w:eastAsia="Times New Roman" w:hAnsi="Times New Roman" w:cs="Times New Roman"/>
          <w:b/>
          <w:sz w:val="24"/>
          <w:szCs w:val="24"/>
          <w:lang w:eastAsia="ru-RU"/>
        </w:rPr>
        <w:t>консилиума</w:t>
      </w:r>
    </w:p>
    <w:p w:rsidR="00174BAE" w:rsidRPr="004E4872" w:rsidRDefault="00303FDA" w:rsidP="003540E3">
      <w:pPr>
        <w:spacing w:after="0"/>
        <w:jc w:val="both"/>
        <w:rPr>
          <w:rFonts w:ascii="Times New Roman" w:hAnsi="Times New Roman" w:cs="Times New Roman"/>
          <w:sz w:val="24"/>
          <w:szCs w:val="24"/>
        </w:rPr>
      </w:pPr>
      <w:r w:rsidRPr="004E4872">
        <w:rPr>
          <w:rFonts w:ascii="Times New Roman" w:hAnsi="Times New Roman" w:cs="Times New Roman"/>
          <w:b/>
          <w:sz w:val="24"/>
          <w:szCs w:val="24"/>
        </w:rPr>
        <w:t>4.1</w:t>
      </w:r>
      <w:r w:rsidR="00174BAE" w:rsidRPr="004E4872">
        <w:rPr>
          <w:rFonts w:ascii="Times New Roman" w:eastAsia="Arial" w:hAnsi="Times New Roman" w:cs="Times New Roman"/>
          <w:b/>
          <w:sz w:val="24"/>
          <w:szCs w:val="24"/>
        </w:rPr>
        <w:t xml:space="preserve"> </w:t>
      </w:r>
      <w:r w:rsidR="00174BAE" w:rsidRPr="004E4872">
        <w:rPr>
          <w:rFonts w:ascii="Times New Roman" w:hAnsi="Times New Roman" w:cs="Times New Roman"/>
          <w:sz w:val="24"/>
          <w:szCs w:val="24"/>
        </w:rPr>
        <w:t xml:space="preserve">Специалистами ПМПк ведется следующая документация: </w:t>
      </w:r>
    </w:p>
    <w:p w:rsidR="00174BAE" w:rsidRPr="004E4872" w:rsidRDefault="00174BAE" w:rsidP="003540E3">
      <w:pPr>
        <w:pStyle w:val="a3"/>
        <w:numPr>
          <w:ilvl w:val="0"/>
          <w:numId w:val="9"/>
        </w:numPr>
        <w:tabs>
          <w:tab w:val="center" w:pos="686"/>
          <w:tab w:val="center" w:pos="4380"/>
        </w:tabs>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журнал за</w:t>
      </w:r>
      <w:r w:rsidR="0075703B" w:rsidRPr="004E4872">
        <w:rPr>
          <w:rFonts w:ascii="Times New Roman" w:hAnsi="Times New Roman" w:cs="Times New Roman"/>
          <w:sz w:val="24"/>
          <w:szCs w:val="24"/>
        </w:rPr>
        <w:t>писи детей на обследование ПМПк;</w:t>
      </w:r>
    </w:p>
    <w:p w:rsidR="00174BAE" w:rsidRPr="004E4872" w:rsidRDefault="00174BAE" w:rsidP="003540E3">
      <w:pPr>
        <w:pStyle w:val="a3"/>
        <w:numPr>
          <w:ilvl w:val="0"/>
          <w:numId w:val="9"/>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журнал</w:t>
      </w:r>
      <w:r w:rsidR="009A377E" w:rsidRPr="004E4872">
        <w:rPr>
          <w:rFonts w:ascii="Times New Roman" w:hAnsi="Times New Roman" w:cs="Times New Roman"/>
          <w:sz w:val="24"/>
          <w:szCs w:val="24"/>
        </w:rPr>
        <w:t xml:space="preserve"> </w:t>
      </w:r>
      <w:r w:rsidR="002A227D" w:rsidRPr="004E4872">
        <w:rPr>
          <w:rFonts w:ascii="Times New Roman" w:hAnsi="Times New Roman" w:cs="Times New Roman"/>
          <w:sz w:val="24"/>
          <w:szCs w:val="24"/>
        </w:rPr>
        <w:t>р</w:t>
      </w:r>
      <w:r w:rsidRPr="004E4872">
        <w:rPr>
          <w:rFonts w:ascii="Times New Roman" w:hAnsi="Times New Roman" w:cs="Times New Roman"/>
          <w:sz w:val="24"/>
          <w:szCs w:val="24"/>
        </w:rPr>
        <w:t xml:space="preserve">егистрации заключений </w:t>
      </w:r>
      <w:r w:rsidR="00125C92" w:rsidRPr="004E4872">
        <w:rPr>
          <w:rFonts w:ascii="Times New Roman" w:hAnsi="Times New Roman" w:cs="Times New Roman"/>
          <w:sz w:val="24"/>
          <w:szCs w:val="24"/>
        </w:rPr>
        <w:t xml:space="preserve">териториальной </w:t>
      </w:r>
      <w:r w:rsidRPr="004E4872">
        <w:rPr>
          <w:rFonts w:ascii="Times New Roman" w:hAnsi="Times New Roman" w:cs="Times New Roman"/>
          <w:sz w:val="24"/>
          <w:szCs w:val="24"/>
        </w:rPr>
        <w:t>психолого-медико-педагогической комиссии, индивидуальной программы реабилитации или абилитации (ИПРА) ребенка</w:t>
      </w:r>
      <w:r w:rsidR="00125C92" w:rsidRPr="004E4872">
        <w:rPr>
          <w:rFonts w:ascii="Times New Roman" w:hAnsi="Times New Roman" w:cs="Times New Roman"/>
          <w:sz w:val="24"/>
          <w:szCs w:val="24"/>
        </w:rPr>
        <w:t xml:space="preserve"> </w:t>
      </w:r>
      <w:r w:rsidRPr="004E4872">
        <w:rPr>
          <w:rFonts w:ascii="Times New Roman" w:hAnsi="Times New Roman" w:cs="Times New Roman"/>
          <w:sz w:val="24"/>
          <w:szCs w:val="24"/>
        </w:rPr>
        <w:t>инвалида</w:t>
      </w:r>
      <w:r w:rsidR="0075703B" w:rsidRPr="004E4872">
        <w:rPr>
          <w:rFonts w:ascii="Times New Roman" w:hAnsi="Times New Roman" w:cs="Times New Roman"/>
          <w:sz w:val="24"/>
          <w:szCs w:val="24"/>
        </w:rPr>
        <w:t>;</w:t>
      </w:r>
      <w:r w:rsidRPr="004E4872">
        <w:rPr>
          <w:rFonts w:ascii="Times New Roman" w:hAnsi="Times New Roman" w:cs="Times New Roman"/>
          <w:sz w:val="24"/>
          <w:szCs w:val="24"/>
        </w:rPr>
        <w:t xml:space="preserve"> </w:t>
      </w:r>
    </w:p>
    <w:p w:rsidR="00174BAE" w:rsidRPr="004E4872" w:rsidRDefault="00174BAE" w:rsidP="003540E3">
      <w:pPr>
        <w:pStyle w:val="a3"/>
        <w:numPr>
          <w:ilvl w:val="0"/>
          <w:numId w:val="9"/>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 xml:space="preserve">карта </w:t>
      </w:r>
      <w:r w:rsidR="00303FDA" w:rsidRPr="004E4872">
        <w:rPr>
          <w:rFonts w:ascii="Times New Roman" w:hAnsi="Times New Roman" w:cs="Times New Roman"/>
          <w:sz w:val="24"/>
          <w:szCs w:val="24"/>
        </w:rPr>
        <w:t>развит</w:t>
      </w:r>
      <w:r w:rsidR="00005DA3" w:rsidRPr="004E4872">
        <w:rPr>
          <w:rFonts w:ascii="Times New Roman" w:hAnsi="Times New Roman" w:cs="Times New Roman"/>
          <w:sz w:val="24"/>
          <w:szCs w:val="24"/>
        </w:rPr>
        <w:t>и</w:t>
      </w:r>
      <w:r w:rsidR="00303FDA" w:rsidRPr="004E4872">
        <w:rPr>
          <w:rFonts w:ascii="Times New Roman" w:hAnsi="Times New Roman" w:cs="Times New Roman"/>
          <w:sz w:val="24"/>
          <w:szCs w:val="24"/>
        </w:rPr>
        <w:t xml:space="preserve">я </w:t>
      </w:r>
      <w:r w:rsidRPr="004E4872">
        <w:rPr>
          <w:rFonts w:ascii="Times New Roman" w:hAnsi="Times New Roman" w:cs="Times New Roman"/>
          <w:sz w:val="24"/>
          <w:szCs w:val="24"/>
        </w:rPr>
        <w:t>(папка) на конкретного ребенка, содержащая: индивидуальные заключения специалистов ПМПк и колл</w:t>
      </w:r>
      <w:r w:rsidR="0075703B" w:rsidRPr="004E4872">
        <w:rPr>
          <w:rFonts w:ascii="Times New Roman" w:hAnsi="Times New Roman" w:cs="Times New Roman"/>
          <w:sz w:val="24"/>
          <w:szCs w:val="24"/>
        </w:rPr>
        <w:t>егиальные заключения ПМПк, план;</w:t>
      </w:r>
    </w:p>
    <w:p w:rsidR="00125C92" w:rsidRPr="004E4872" w:rsidRDefault="00174BAE" w:rsidP="003540E3">
      <w:pPr>
        <w:pStyle w:val="a3"/>
        <w:numPr>
          <w:ilvl w:val="0"/>
          <w:numId w:val="9"/>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 xml:space="preserve">копии направлений на </w:t>
      </w:r>
      <w:r w:rsidR="00125C92" w:rsidRPr="004E4872">
        <w:rPr>
          <w:rFonts w:ascii="Times New Roman" w:hAnsi="Times New Roman" w:cs="Times New Roman"/>
          <w:sz w:val="24"/>
          <w:szCs w:val="24"/>
        </w:rPr>
        <w:t>Т</w:t>
      </w:r>
      <w:r w:rsidRPr="004E4872">
        <w:rPr>
          <w:rFonts w:ascii="Times New Roman" w:hAnsi="Times New Roman" w:cs="Times New Roman"/>
          <w:sz w:val="24"/>
          <w:szCs w:val="24"/>
        </w:rPr>
        <w:t xml:space="preserve">ПМПК; </w:t>
      </w:r>
    </w:p>
    <w:p w:rsidR="00125C92" w:rsidRPr="004E4872" w:rsidRDefault="00174BAE" w:rsidP="003540E3">
      <w:pPr>
        <w:pStyle w:val="a3"/>
        <w:numPr>
          <w:ilvl w:val="0"/>
          <w:numId w:val="9"/>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 xml:space="preserve">копии заключений </w:t>
      </w:r>
      <w:r w:rsidR="00125C92" w:rsidRPr="004E4872">
        <w:rPr>
          <w:rFonts w:ascii="Times New Roman" w:hAnsi="Times New Roman" w:cs="Times New Roman"/>
          <w:sz w:val="24"/>
          <w:szCs w:val="24"/>
        </w:rPr>
        <w:t>Т</w:t>
      </w:r>
      <w:r w:rsidRPr="004E4872">
        <w:rPr>
          <w:rFonts w:ascii="Times New Roman" w:hAnsi="Times New Roman" w:cs="Times New Roman"/>
          <w:sz w:val="24"/>
          <w:szCs w:val="24"/>
        </w:rPr>
        <w:t>ПМПК;</w:t>
      </w:r>
    </w:p>
    <w:p w:rsidR="00174BAE" w:rsidRPr="004E4872" w:rsidRDefault="00125C92" w:rsidP="003540E3">
      <w:pPr>
        <w:pStyle w:val="a3"/>
        <w:numPr>
          <w:ilvl w:val="0"/>
          <w:numId w:val="9"/>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п</w:t>
      </w:r>
      <w:r w:rsidR="0075703B" w:rsidRPr="004E4872">
        <w:rPr>
          <w:rFonts w:ascii="Times New Roman" w:hAnsi="Times New Roman" w:cs="Times New Roman"/>
          <w:sz w:val="24"/>
          <w:szCs w:val="24"/>
        </w:rPr>
        <w:t>лан работы ПМПк на учебный год;</w:t>
      </w:r>
      <w:r w:rsidR="00174BAE" w:rsidRPr="004E4872">
        <w:rPr>
          <w:rFonts w:ascii="Times New Roman" w:hAnsi="Times New Roman" w:cs="Times New Roman"/>
          <w:sz w:val="24"/>
          <w:szCs w:val="24"/>
        </w:rPr>
        <w:t xml:space="preserve">  </w:t>
      </w:r>
    </w:p>
    <w:p w:rsidR="00174BAE" w:rsidRPr="004E4872" w:rsidRDefault="00174BAE" w:rsidP="003540E3">
      <w:pPr>
        <w:pStyle w:val="a3"/>
        <w:numPr>
          <w:ilvl w:val="0"/>
          <w:numId w:val="9"/>
        </w:numPr>
        <w:tabs>
          <w:tab w:val="center" w:pos="686"/>
          <w:tab w:val="center" w:pos="3527"/>
        </w:tabs>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протоколы заседаний ПМПк</w:t>
      </w:r>
      <w:r w:rsidR="0075703B" w:rsidRPr="004E4872">
        <w:rPr>
          <w:rFonts w:ascii="Times New Roman" w:hAnsi="Times New Roman" w:cs="Times New Roman"/>
          <w:sz w:val="24"/>
          <w:szCs w:val="24"/>
        </w:rPr>
        <w:t>.</w:t>
      </w:r>
      <w:r w:rsidRPr="004E4872">
        <w:rPr>
          <w:rFonts w:ascii="Times New Roman" w:hAnsi="Times New Roman" w:cs="Times New Roman"/>
          <w:sz w:val="24"/>
          <w:szCs w:val="24"/>
        </w:rPr>
        <w:t xml:space="preserve">   </w:t>
      </w:r>
    </w:p>
    <w:p w:rsidR="00CA1603" w:rsidRPr="004E4872" w:rsidRDefault="00303FDA" w:rsidP="003540E3">
      <w:pPr>
        <w:spacing w:after="0"/>
        <w:rPr>
          <w:rFonts w:ascii="Times New Roman" w:hAnsi="Times New Roman" w:cs="Times New Roman"/>
          <w:sz w:val="24"/>
          <w:szCs w:val="24"/>
        </w:rPr>
      </w:pPr>
      <w:r w:rsidRPr="004E4872">
        <w:rPr>
          <w:rFonts w:ascii="Times New Roman" w:hAnsi="Times New Roman" w:cs="Times New Roman"/>
          <w:b/>
          <w:sz w:val="24"/>
          <w:szCs w:val="24"/>
        </w:rPr>
        <w:t>4.</w:t>
      </w:r>
      <w:r w:rsidR="00174BAE" w:rsidRPr="004E4872">
        <w:rPr>
          <w:rFonts w:ascii="Times New Roman" w:hAnsi="Times New Roman" w:cs="Times New Roman"/>
          <w:b/>
          <w:sz w:val="24"/>
          <w:szCs w:val="24"/>
        </w:rPr>
        <w:t>2</w:t>
      </w:r>
      <w:r w:rsidR="00174BAE" w:rsidRPr="004E4872">
        <w:rPr>
          <w:rFonts w:ascii="Times New Roman" w:eastAsia="Arial" w:hAnsi="Times New Roman" w:cs="Times New Roman"/>
          <w:b/>
          <w:sz w:val="24"/>
          <w:szCs w:val="24"/>
        </w:rPr>
        <w:t xml:space="preserve"> </w:t>
      </w:r>
      <w:r w:rsidR="00174BAE" w:rsidRPr="004E4872">
        <w:rPr>
          <w:rFonts w:ascii="Times New Roman" w:hAnsi="Times New Roman" w:cs="Times New Roman"/>
          <w:sz w:val="24"/>
          <w:szCs w:val="24"/>
        </w:rPr>
        <w:t>У председателя ПМПк находятся</w:t>
      </w:r>
      <w:r w:rsidR="00352955" w:rsidRPr="004E4872">
        <w:rPr>
          <w:rFonts w:ascii="Times New Roman" w:hAnsi="Times New Roman" w:cs="Times New Roman"/>
          <w:sz w:val="24"/>
          <w:szCs w:val="24"/>
        </w:rPr>
        <w:t>:</w:t>
      </w:r>
    </w:p>
    <w:p w:rsidR="00CA1603" w:rsidRPr="004E4872" w:rsidRDefault="00174BAE"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нормативные правовые документы, регламентирующие деятельность ПМПк</w:t>
      </w:r>
      <w:r w:rsidR="0075703B" w:rsidRPr="004E4872">
        <w:rPr>
          <w:rFonts w:ascii="Times New Roman" w:hAnsi="Times New Roman" w:cs="Times New Roman"/>
          <w:sz w:val="24"/>
          <w:szCs w:val="24"/>
        </w:rPr>
        <w:t>;</w:t>
      </w:r>
    </w:p>
    <w:p w:rsidR="00CA1603" w:rsidRPr="004E4872" w:rsidRDefault="00CA1603"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приказ о создании ПМПк</w:t>
      </w:r>
      <w:r w:rsidR="0075703B" w:rsidRPr="004E4872">
        <w:rPr>
          <w:rFonts w:ascii="Times New Roman" w:hAnsi="Times New Roman" w:cs="Times New Roman"/>
          <w:sz w:val="24"/>
          <w:szCs w:val="24"/>
        </w:rPr>
        <w:t>;</w:t>
      </w:r>
    </w:p>
    <w:p w:rsidR="00CA1603" w:rsidRPr="004E4872" w:rsidRDefault="00CA1603"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Список специалистов ПМПк</w:t>
      </w:r>
      <w:r w:rsidR="0075703B" w:rsidRPr="004E4872">
        <w:rPr>
          <w:rFonts w:ascii="Times New Roman" w:hAnsi="Times New Roman" w:cs="Times New Roman"/>
          <w:sz w:val="24"/>
          <w:szCs w:val="24"/>
        </w:rPr>
        <w:t>;</w:t>
      </w:r>
    </w:p>
    <w:p w:rsidR="00CA1603" w:rsidRPr="004E4872" w:rsidRDefault="00CA1603"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Договор о взаимодействии ТМПк и ПМПк</w:t>
      </w:r>
      <w:r w:rsidR="0075703B" w:rsidRPr="004E4872">
        <w:rPr>
          <w:rFonts w:ascii="Times New Roman" w:hAnsi="Times New Roman" w:cs="Times New Roman"/>
          <w:sz w:val="24"/>
          <w:szCs w:val="24"/>
        </w:rPr>
        <w:t>;</w:t>
      </w:r>
    </w:p>
    <w:p w:rsidR="00CA1603" w:rsidRPr="004E4872" w:rsidRDefault="00CA1603"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График плановых заседаний ПМПк</w:t>
      </w:r>
      <w:r w:rsidR="00005DA3" w:rsidRPr="004E4872">
        <w:rPr>
          <w:rFonts w:ascii="Times New Roman" w:hAnsi="Times New Roman" w:cs="Times New Roman"/>
          <w:sz w:val="24"/>
          <w:szCs w:val="24"/>
        </w:rPr>
        <w:t xml:space="preserve"> (копии)</w:t>
      </w:r>
      <w:r w:rsidR="0075703B" w:rsidRPr="004E4872">
        <w:rPr>
          <w:rFonts w:ascii="Times New Roman" w:hAnsi="Times New Roman" w:cs="Times New Roman"/>
          <w:sz w:val="24"/>
          <w:szCs w:val="24"/>
        </w:rPr>
        <w:t>;</w:t>
      </w:r>
    </w:p>
    <w:p w:rsidR="00CA1603" w:rsidRPr="004E4872" w:rsidRDefault="00927A87"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П</w:t>
      </w:r>
      <w:r w:rsidR="00174BAE" w:rsidRPr="004E4872">
        <w:rPr>
          <w:rFonts w:ascii="Times New Roman" w:hAnsi="Times New Roman" w:cs="Times New Roman"/>
          <w:sz w:val="24"/>
          <w:szCs w:val="24"/>
        </w:rPr>
        <w:t>лан работы ПМПк на текущий учебный год</w:t>
      </w:r>
      <w:r w:rsidR="0075703B" w:rsidRPr="004E4872">
        <w:rPr>
          <w:rFonts w:ascii="Times New Roman" w:hAnsi="Times New Roman" w:cs="Times New Roman"/>
          <w:sz w:val="24"/>
          <w:szCs w:val="24"/>
        </w:rPr>
        <w:t>;</w:t>
      </w:r>
    </w:p>
    <w:p w:rsidR="00927A87" w:rsidRPr="004E4872" w:rsidRDefault="009A377E"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 xml:space="preserve">Журнал </w:t>
      </w:r>
      <w:r w:rsidR="00174BAE" w:rsidRPr="004E4872">
        <w:rPr>
          <w:rFonts w:ascii="Times New Roman" w:hAnsi="Times New Roman" w:cs="Times New Roman"/>
          <w:sz w:val="24"/>
          <w:szCs w:val="24"/>
        </w:rPr>
        <w:t>протоколов заседаний ПМПк</w:t>
      </w:r>
      <w:r w:rsidR="0075703B" w:rsidRPr="004E4872">
        <w:rPr>
          <w:rFonts w:ascii="Times New Roman" w:hAnsi="Times New Roman" w:cs="Times New Roman"/>
          <w:sz w:val="24"/>
          <w:szCs w:val="24"/>
        </w:rPr>
        <w:t>;</w:t>
      </w:r>
    </w:p>
    <w:p w:rsidR="00927A87" w:rsidRPr="004E4872" w:rsidRDefault="00927A87" w:rsidP="003540E3">
      <w:pPr>
        <w:pStyle w:val="a3"/>
        <w:numPr>
          <w:ilvl w:val="0"/>
          <w:numId w:val="23"/>
        </w:numPr>
        <w:spacing w:after="0"/>
        <w:ind w:left="360"/>
        <w:jc w:val="both"/>
        <w:rPr>
          <w:rFonts w:ascii="Times New Roman" w:hAnsi="Times New Roman" w:cs="Times New Roman"/>
          <w:sz w:val="24"/>
          <w:szCs w:val="24"/>
        </w:rPr>
      </w:pPr>
      <w:r w:rsidRPr="004E4872">
        <w:rPr>
          <w:rFonts w:ascii="Times New Roman" w:hAnsi="Times New Roman" w:cs="Times New Roman"/>
          <w:sz w:val="24"/>
          <w:szCs w:val="24"/>
        </w:rPr>
        <w:t>Расписание работы специалистов и консилиума</w:t>
      </w:r>
      <w:r w:rsidR="0075703B" w:rsidRPr="004E4872">
        <w:rPr>
          <w:rFonts w:ascii="Times New Roman" w:hAnsi="Times New Roman" w:cs="Times New Roman"/>
          <w:sz w:val="24"/>
          <w:szCs w:val="24"/>
        </w:rPr>
        <w:t>.</w:t>
      </w:r>
    </w:p>
    <w:p w:rsidR="00CA1603" w:rsidRPr="003540E3" w:rsidRDefault="00174BAE" w:rsidP="003540E3">
      <w:pPr>
        <w:spacing w:after="0"/>
        <w:jc w:val="both"/>
        <w:rPr>
          <w:rFonts w:ascii="Times New Roman" w:hAnsi="Times New Roman" w:cs="Times New Roman"/>
          <w:i/>
          <w:color w:val="FF0000"/>
          <w:sz w:val="24"/>
          <w:szCs w:val="24"/>
          <w:u w:val="single"/>
        </w:rPr>
      </w:pPr>
      <w:r w:rsidRPr="003540E3">
        <w:rPr>
          <w:rFonts w:ascii="Times New Roman" w:hAnsi="Times New Roman" w:cs="Times New Roman"/>
          <w:i/>
          <w:color w:val="FF0000"/>
          <w:sz w:val="24"/>
          <w:szCs w:val="24"/>
          <w:u w:val="single"/>
        </w:rPr>
        <w:t xml:space="preserve"> </w:t>
      </w:r>
    </w:p>
    <w:p w:rsidR="00BA4148" w:rsidRPr="003540E3" w:rsidRDefault="00BA4148" w:rsidP="003540E3">
      <w:pPr>
        <w:spacing w:after="0"/>
        <w:jc w:val="center"/>
        <w:rPr>
          <w:rFonts w:ascii="Times New Roman" w:hAnsi="Times New Roman" w:cs="Times New Roman"/>
          <w:b/>
          <w:sz w:val="24"/>
          <w:szCs w:val="24"/>
        </w:rPr>
      </w:pPr>
    </w:p>
    <w:p w:rsidR="003548AC" w:rsidRPr="003540E3" w:rsidRDefault="004F7231" w:rsidP="003540E3">
      <w:pPr>
        <w:spacing w:after="0"/>
        <w:jc w:val="center"/>
        <w:rPr>
          <w:rFonts w:ascii="Times New Roman" w:hAnsi="Times New Roman" w:cs="Times New Roman"/>
          <w:b/>
          <w:sz w:val="24"/>
          <w:szCs w:val="24"/>
        </w:rPr>
      </w:pPr>
      <w:r w:rsidRPr="003540E3">
        <w:rPr>
          <w:rFonts w:ascii="Times New Roman" w:hAnsi="Times New Roman" w:cs="Times New Roman"/>
          <w:b/>
          <w:sz w:val="24"/>
          <w:szCs w:val="24"/>
        </w:rPr>
        <w:t xml:space="preserve">Раздел </w:t>
      </w:r>
      <w:r w:rsidR="00927A87" w:rsidRPr="003540E3">
        <w:rPr>
          <w:rFonts w:ascii="Times New Roman" w:hAnsi="Times New Roman" w:cs="Times New Roman"/>
          <w:b/>
          <w:sz w:val="24"/>
          <w:szCs w:val="24"/>
        </w:rPr>
        <w:t>5</w:t>
      </w:r>
      <w:r w:rsidRPr="003540E3">
        <w:rPr>
          <w:rFonts w:ascii="Times New Roman" w:hAnsi="Times New Roman" w:cs="Times New Roman"/>
          <w:b/>
          <w:sz w:val="24"/>
          <w:szCs w:val="24"/>
        </w:rPr>
        <w:t xml:space="preserve">. </w:t>
      </w:r>
      <w:r w:rsidR="003548AC" w:rsidRPr="003540E3">
        <w:rPr>
          <w:rFonts w:ascii="Times New Roman" w:hAnsi="Times New Roman" w:cs="Times New Roman"/>
          <w:b/>
          <w:sz w:val="24"/>
          <w:szCs w:val="24"/>
        </w:rPr>
        <w:t xml:space="preserve">Обследование, организация коррекционно – развивающей работы и направление детей на </w:t>
      </w:r>
      <w:r w:rsidR="00303FDA" w:rsidRPr="003540E3">
        <w:rPr>
          <w:rFonts w:ascii="Times New Roman" w:hAnsi="Times New Roman" w:cs="Times New Roman"/>
          <w:b/>
          <w:sz w:val="24"/>
          <w:szCs w:val="24"/>
        </w:rPr>
        <w:t>Т</w:t>
      </w:r>
      <w:r w:rsidR="003540E3" w:rsidRPr="003540E3">
        <w:rPr>
          <w:rFonts w:ascii="Times New Roman" w:hAnsi="Times New Roman" w:cs="Times New Roman"/>
          <w:b/>
          <w:sz w:val="24"/>
          <w:szCs w:val="24"/>
        </w:rPr>
        <w:t>ПМПк</w:t>
      </w:r>
      <w:r w:rsidR="003548AC" w:rsidRPr="003540E3">
        <w:rPr>
          <w:rFonts w:ascii="Times New Roman" w:hAnsi="Times New Roman" w:cs="Times New Roman"/>
          <w:b/>
          <w:sz w:val="24"/>
          <w:szCs w:val="24"/>
        </w:rPr>
        <w:t xml:space="preserve"> в пределах компетенции ПМПк</w:t>
      </w:r>
    </w:p>
    <w:p w:rsidR="00927A87" w:rsidRPr="003540E3" w:rsidRDefault="00927A87" w:rsidP="003540E3">
      <w:pPr>
        <w:spacing w:after="0"/>
        <w:jc w:val="center"/>
        <w:rPr>
          <w:rFonts w:ascii="Times New Roman" w:hAnsi="Times New Roman" w:cs="Times New Roman"/>
          <w:sz w:val="24"/>
          <w:szCs w:val="24"/>
        </w:rPr>
      </w:pP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lastRenderedPageBreak/>
        <w:t>5.1</w:t>
      </w:r>
      <w:r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Обследование ребенка специалистами ПМПк осуществляется по инициативе родителей (законных представителей) или сотрудников ДОУ с согласия родителей (законных представителей). Согласие или отказ родителей (законных представителей) ребёнка на организацию и проведение специалистами ПМПк ДОУ обследования или коррекционно - развивающей работы оформляется в письменной форме</w:t>
      </w:r>
      <w:r w:rsidR="004F7231" w:rsidRPr="003540E3">
        <w:rPr>
          <w:rFonts w:ascii="Times New Roman" w:hAnsi="Times New Roman" w:cs="Times New Roman"/>
          <w:sz w:val="24"/>
          <w:szCs w:val="24"/>
        </w:rPr>
        <w:t>.</w:t>
      </w:r>
      <w:r w:rsidR="003548AC" w:rsidRPr="003540E3">
        <w:rPr>
          <w:rFonts w:ascii="Times New Roman" w:hAnsi="Times New Roman" w:cs="Times New Roman"/>
          <w:sz w:val="24"/>
          <w:szCs w:val="24"/>
        </w:rPr>
        <w:t xml:space="preserve">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5.2</w:t>
      </w:r>
      <w:r w:rsid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Ежегодно (в марте-апреле) перед началом комплектования групп компенсирующей направленности старшего дошкольного возраста для детей с тяжёлыми нарушениями речи (ТНР) учителя-логопеды с письменного согласия родителей проводят логопедическое обследование обучающихся групп среднего дошкольного возраста для выявления детей, имеющих речевые патологии.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5.3</w:t>
      </w:r>
      <w:r w:rsid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Обследование проводится каждым специалистом ПМПк индивидуально с учетом реальной возрастной психофизической нагрузки на ребенка. По данным обследования каждым специалистом составляется заключение (представление на ребёнка) и разрабатываются рекомендации</w:t>
      </w:r>
      <w:r w:rsidR="00C74226" w:rsidRPr="003540E3">
        <w:rPr>
          <w:rFonts w:ascii="Times New Roman" w:hAnsi="Times New Roman" w:cs="Times New Roman"/>
          <w:sz w:val="24"/>
          <w:szCs w:val="24"/>
        </w:rPr>
        <w:t>.</w:t>
      </w:r>
      <w:r w:rsidR="003548AC" w:rsidRPr="003540E3">
        <w:rPr>
          <w:rFonts w:ascii="Times New Roman" w:hAnsi="Times New Roman" w:cs="Times New Roman"/>
          <w:sz w:val="24"/>
          <w:szCs w:val="24"/>
        </w:rPr>
        <w:t xml:space="preserve">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5.4</w:t>
      </w:r>
      <w:r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По итогам психолого-педагогического и/или логопедического обследования на заседании ПМПк проводится обсуждение полученных результатов специалистами ко</w:t>
      </w:r>
      <w:r w:rsidR="00005DA3" w:rsidRPr="003540E3">
        <w:rPr>
          <w:rFonts w:ascii="Times New Roman" w:hAnsi="Times New Roman" w:cs="Times New Roman"/>
          <w:sz w:val="24"/>
          <w:szCs w:val="24"/>
        </w:rPr>
        <w:t xml:space="preserve">нсилиума, оформляется протокол </w:t>
      </w:r>
      <w:r w:rsidR="003548AC" w:rsidRPr="003540E3">
        <w:rPr>
          <w:rFonts w:ascii="Times New Roman" w:hAnsi="Times New Roman" w:cs="Times New Roman"/>
          <w:sz w:val="24"/>
          <w:szCs w:val="24"/>
        </w:rPr>
        <w:t>и составл</w:t>
      </w:r>
      <w:r w:rsidR="00005DA3" w:rsidRPr="003540E3">
        <w:rPr>
          <w:rFonts w:ascii="Times New Roman" w:hAnsi="Times New Roman" w:cs="Times New Roman"/>
          <w:sz w:val="24"/>
          <w:szCs w:val="24"/>
        </w:rPr>
        <w:t xml:space="preserve">яется коллегиальное заключение </w:t>
      </w:r>
      <w:r w:rsidR="003548AC" w:rsidRPr="003540E3">
        <w:rPr>
          <w:rFonts w:ascii="Times New Roman" w:hAnsi="Times New Roman" w:cs="Times New Roman"/>
          <w:sz w:val="24"/>
          <w:szCs w:val="24"/>
        </w:rPr>
        <w:t xml:space="preserve">и принимается предварительное решение о возможной необходимости изменения условий получения образования и/или сопровождения ПМПк.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5</w:t>
      </w:r>
      <w:r w:rsid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Коллегиальное заключение ПМПк содержит обобщенную характеристику структуры психофизического развития ребенка (без указания диагноза) и обобщающие рекомендации специалистов.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6</w:t>
      </w:r>
      <w:r w:rsid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Заключения специалистов, коллегиальное заключение и рекомендации доводятся до сведения родителей (законных представителей) в доступной для понимания форме. Предложенные рекомендации реализуются только с их письменного согласия.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7</w:t>
      </w:r>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Информация о результатах обследования ребенка специалистами ПМПк, особенностях коррекционно-развивающей работы, особенностях индивидуальной программы сопровождения, а также иная информация, связанная с особенностями ребенка, спецификой деятельности специалистов ПМПк по его сопровождению, является конфиденциальной. Предоставление указанной информации без письменного согласия родителей (законных представителей) детей третьим лицам не допускается, за исключением случаев, предусмотренных законодательством Российской Федерации.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8</w:t>
      </w:r>
      <w:proofErr w:type="gramStart"/>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В</w:t>
      </w:r>
      <w:proofErr w:type="gramEnd"/>
      <w:r w:rsidR="003548AC" w:rsidRPr="003540E3">
        <w:rPr>
          <w:rFonts w:ascii="Times New Roman" w:hAnsi="Times New Roman" w:cs="Times New Roman"/>
          <w:sz w:val="24"/>
          <w:szCs w:val="24"/>
        </w:rPr>
        <w:t xml:space="preserve"> ситуации диагностически сложных случаев, конфликтных моментов, невозможности для членов ПМПк принятии однозначных решений для воспитания и обучения ребенка, или отсутствии динамики развития по определенной специалистами ПМПк программы развития, ребенок направляется на </w:t>
      </w:r>
      <w:r w:rsidR="004F7231" w:rsidRPr="003540E3">
        <w:rPr>
          <w:rFonts w:ascii="Times New Roman" w:hAnsi="Times New Roman" w:cs="Times New Roman"/>
          <w:sz w:val="24"/>
          <w:szCs w:val="24"/>
        </w:rPr>
        <w:t>тер</w:t>
      </w:r>
      <w:r w:rsidR="00005DA3" w:rsidRPr="003540E3">
        <w:rPr>
          <w:rFonts w:ascii="Times New Roman" w:hAnsi="Times New Roman" w:cs="Times New Roman"/>
          <w:sz w:val="24"/>
          <w:szCs w:val="24"/>
        </w:rPr>
        <w:t>р</w:t>
      </w:r>
      <w:r w:rsidR="004F7231" w:rsidRPr="003540E3">
        <w:rPr>
          <w:rFonts w:ascii="Times New Roman" w:hAnsi="Times New Roman" w:cs="Times New Roman"/>
          <w:sz w:val="24"/>
          <w:szCs w:val="24"/>
        </w:rPr>
        <w:t xml:space="preserve">иториальную </w:t>
      </w:r>
      <w:r w:rsidR="003548AC" w:rsidRPr="003540E3">
        <w:rPr>
          <w:rFonts w:ascii="Times New Roman" w:hAnsi="Times New Roman" w:cs="Times New Roman"/>
          <w:sz w:val="24"/>
          <w:szCs w:val="24"/>
        </w:rPr>
        <w:t>психолого-медико</w:t>
      </w:r>
      <w:r w:rsidR="004F7231" w:rsidRPr="003540E3">
        <w:rPr>
          <w:rFonts w:ascii="Times New Roman" w:hAnsi="Times New Roman" w:cs="Times New Roman"/>
          <w:sz w:val="24"/>
          <w:szCs w:val="24"/>
        </w:rPr>
        <w:t>-</w:t>
      </w:r>
      <w:r w:rsidR="003548AC" w:rsidRPr="003540E3">
        <w:rPr>
          <w:rFonts w:ascii="Times New Roman" w:hAnsi="Times New Roman" w:cs="Times New Roman"/>
          <w:sz w:val="24"/>
          <w:szCs w:val="24"/>
        </w:rPr>
        <w:t xml:space="preserve">педагогическую комиссию (далее – ПМПК).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9</w:t>
      </w:r>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Для прохождения </w:t>
      </w:r>
      <w:r w:rsidR="004F7231" w:rsidRPr="003540E3">
        <w:rPr>
          <w:rFonts w:ascii="Times New Roman" w:hAnsi="Times New Roman" w:cs="Times New Roman"/>
          <w:sz w:val="24"/>
          <w:szCs w:val="24"/>
        </w:rPr>
        <w:t>Т</w:t>
      </w:r>
      <w:r w:rsidR="003548AC" w:rsidRPr="003540E3">
        <w:rPr>
          <w:rFonts w:ascii="Times New Roman" w:hAnsi="Times New Roman" w:cs="Times New Roman"/>
          <w:sz w:val="24"/>
          <w:szCs w:val="24"/>
        </w:rPr>
        <w:t xml:space="preserve">ПМПК на ребёнка оформляется направление и формируется соответствующий пакет документов.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10</w:t>
      </w:r>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Родителям, дети которых, по мнению специалистов консилиума, нуждаются в организации специальных условий, рекомендуется пройти </w:t>
      </w:r>
      <w:r w:rsidR="004F7231" w:rsidRPr="003540E3">
        <w:rPr>
          <w:rFonts w:ascii="Times New Roman" w:hAnsi="Times New Roman" w:cs="Times New Roman"/>
          <w:sz w:val="24"/>
          <w:szCs w:val="24"/>
        </w:rPr>
        <w:t>Т</w:t>
      </w:r>
      <w:r w:rsidR="003548AC" w:rsidRPr="003540E3">
        <w:rPr>
          <w:rFonts w:ascii="Times New Roman" w:hAnsi="Times New Roman" w:cs="Times New Roman"/>
          <w:sz w:val="24"/>
          <w:szCs w:val="24"/>
        </w:rPr>
        <w:t xml:space="preserve">ПМПК с целью уточнения необходимости специальных педагогических подходов, определения формы получения образования, образовательной программы дошкольного образования, которую ребенок может освоить, форм и методов психолого-медико-педагогической помощи.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11</w:t>
      </w:r>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При направлении обучающегося на ПМПК копия коллегиального заключения ПМПк выдается родителям (законным представителям) на руки или направляется по почте. В другие учреждения и организации заключения специалистов или коллегиальное заключение ПМПк </w:t>
      </w:r>
      <w:r w:rsidR="003548AC" w:rsidRPr="003540E3">
        <w:rPr>
          <w:rFonts w:ascii="Times New Roman" w:hAnsi="Times New Roman" w:cs="Times New Roman"/>
          <w:sz w:val="24"/>
          <w:szCs w:val="24"/>
        </w:rPr>
        <w:lastRenderedPageBreak/>
        <w:t xml:space="preserve">могут направляться только по официальному запросу либо в ситуации заключения соответствующего договора о взаимодействии.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12</w:t>
      </w:r>
      <w:proofErr w:type="gramStart"/>
      <w:r w:rsidR="00005DA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В</w:t>
      </w:r>
      <w:proofErr w:type="gramEnd"/>
      <w:r w:rsidR="003548AC" w:rsidRPr="003540E3">
        <w:rPr>
          <w:rFonts w:ascii="Times New Roman" w:hAnsi="Times New Roman" w:cs="Times New Roman"/>
          <w:sz w:val="24"/>
          <w:szCs w:val="24"/>
        </w:rPr>
        <w:t xml:space="preserve"> случае несогласия родителей (законных представителей) с решением консилиума о необходимости прохождения ПМПК, родители выражают свое мнение в письменной форме в соответствующем разделе протокола консилиума. Обучение и воспитание ребенка осуществляется по образовательной программе дошкольного образования ДОУ, которая разработана на основе федерального государственного образовательного стандарта дошкольного образования (ФГОС ДО) с учетом примерной основой образовательной программы дошкольного образования.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13</w:t>
      </w:r>
      <w:proofErr w:type="gramStart"/>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В</w:t>
      </w:r>
      <w:proofErr w:type="gramEnd"/>
      <w:r w:rsidR="003548AC" w:rsidRPr="003540E3">
        <w:rPr>
          <w:rFonts w:ascii="Times New Roman" w:hAnsi="Times New Roman" w:cs="Times New Roman"/>
          <w:sz w:val="24"/>
          <w:szCs w:val="24"/>
        </w:rPr>
        <w:t xml:space="preserve"> случае наличия у обучающегося статуса «ребенок-инвалид» и несогласия родителей (законных представителей) с мнением ПМПк о необходимости создания для него специальных условий и прохождения ПМПК, родители (законные представители) также выражают свое мнение в письменной форме в соответствующем разделе протокола консилиума. Обучение и воспитание ребенка-инвалида осуществляется по образовательной программе дошкольного образования ДОУ, которая разработана на основе федерального государственного образовательного стандарта дошкольного образования (ФГОС ДО) с учетом примерной основой образовательной программы дошкольного образования.  </w:t>
      </w:r>
    </w:p>
    <w:p w:rsidR="003548AC" w:rsidRPr="003540E3" w:rsidRDefault="003548AC"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 xml:space="preserve">ПМПк в этом случае несет ответственность за реализацию индивидуальной программы реабилитации или абилитации (ИПРА) ребенка-инвалида в части исполнения мероприятий по психолого-педагогической реабилитации и абилитации. В ситуации, когда в ИПРА ребенка-инвалида зафиксировано «сопровождение ПМПК», но родители в письменной форме написали отказ от ее прохождения, ДОУ несет ответственность за реализацию ИПРА в той части, реализация которой возможна без сопровождения ПМПК.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14</w:t>
      </w:r>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В ситуации прохождения ребенком ПМПК, получения учреждением заключения </w:t>
      </w:r>
      <w:r w:rsidR="00D05523" w:rsidRPr="003540E3">
        <w:rPr>
          <w:rFonts w:ascii="Times New Roman" w:hAnsi="Times New Roman" w:cs="Times New Roman"/>
          <w:sz w:val="24"/>
          <w:szCs w:val="24"/>
        </w:rPr>
        <w:t>территориальной</w:t>
      </w:r>
      <w:r w:rsidR="003548AC" w:rsidRPr="003540E3">
        <w:rPr>
          <w:rFonts w:ascii="Times New Roman" w:hAnsi="Times New Roman" w:cs="Times New Roman"/>
          <w:sz w:val="24"/>
          <w:szCs w:val="24"/>
        </w:rPr>
        <w:t xml:space="preserve"> психолого-медико-педагогической комиссии об особенностях ребёнка и/или установления ребёнку статуса ОВЗ с соответствующими рекомендациями по созданию специальных условий получения образования, на заседании ПМПк конкретизируется весь комплекс условий обучения и воспитания, направленность коррекционно-развивающей работы на определенный период реализации образовательной программы дошкольного образования, рекомендованной ПМПК.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15</w:t>
      </w:r>
      <w:r w:rsidR="00005DA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Специалисты, ведущие непосредственную работу с ребенком, обязаны на плановых заседаниях консилиума представлять характеристику динамики развития ребенка, эффективность проводимой коррекционно-развивающей работы и даны рекомендации по её дальнейшему проведению. </w:t>
      </w:r>
    </w:p>
    <w:p w:rsidR="003548AC" w:rsidRPr="003540E3" w:rsidRDefault="00BA4148" w:rsidP="003540E3">
      <w:pPr>
        <w:spacing w:after="0"/>
        <w:jc w:val="both"/>
        <w:rPr>
          <w:rFonts w:ascii="Times New Roman" w:hAnsi="Times New Roman" w:cs="Times New Roman"/>
          <w:sz w:val="24"/>
          <w:szCs w:val="24"/>
        </w:rPr>
      </w:pPr>
      <w:r w:rsidRPr="003540E3">
        <w:rPr>
          <w:rFonts w:ascii="Times New Roman" w:hAnsi="Times New Roman" w:cs="Times New Roman"/>
          <w:b/>
          <w:sz w:val="24"/>
          <w:szCs w:val="24"/>
        </w:rPr>
        <w:t>5.</w:t>
      </w:r>
      <w:r w:rsidR="00531563" w:rsidRPr="003540E3">
        <w:rPr>
          <w:rFonts w:ascii="Times New Roman" w:hAnsi="Times New Roman" w:cs="Times New Roman"/>
          <w:b/>
          <w:sz w:val="24"/>
          <w:szCs w:val="24"/>
        </w:rPr>
        <w:t>16</w:t>
      </w:r>
      <w:proofErr w:type="gramStart"/>
      <w:r w:rsidR="00531563"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В</w:t>
      </w:r>
      <w:proofErr w:type="gramEnd"/>
      <w:r w:rsidR="003548AC" w:rsidRPr="003540E3">
        <w:rPr>
          <w:rFonts w:ascii="Times New Roman" w:hAnsi="Times New Roman" w:cs="Times New Roman"/>
          <w:sz w:val="24"/>
          <w:szCs w:val="24"/>
        </w:rPr>
        <w:t xml:space="preserve"> ситуации, когда динамика развития ребёнка минимальна, отсутствует или имеет негативную направленность, и состояние ребенка ухудшается, консилиумом может быть принято решение о необходимости повторного прохождения ПМПК. </w:t>
      </w:r>
    </w:p>
    <w:p w:rsidR="003548AC" w:rsidRPr="003540E3" w:rsidRDefault="003548AC" w:rsidP="003540E3">
      <w:pPr>
        <w:spacing w:after="0"/>
        <w:rPr>
          <w:rFonts w:ascii="Times New Roman" w:hAnsi="Times New Roman" w:cs="Times New Roman"/>
          <w:sz w:val="24"/>
          <w:szCs w:val="24"/>
        </w:rPr>
      </w:pPr>
    </w:p>
    <w:p w:rsidR="003548AC" w:rsidRPr="003540E3" w:rsidRDefault="00303FDA" w:rsidP="003540E3">
      <w:pPr>
        <w:spacing w:after="0"/>
        <w:jc w:val="center"/>
        <w:rPr>
          <w:rFonts w:ascii="Times New Roman" w:hAnsi="Times New Roman" w:cs="Times New Roman"/>
          <w:b/>
          <w:sz w:val="24"/>
          <w:szCs w:val="24"/>
        </w:rPr>
      </w:pPr>
      <w:r w:rsidRPr="003540E3">
        <w:rPr>
          <w:rFonts w:ascii="Times New Roman" w:hAnsi="Times New Roman" w:cs="Times New Roman"/>
          <w:b/>
          <w:sz w:val="24"/>
          <w:szCs w:val="24"/>
        </w:rPr>
        <w:t xml:space="preserve">Раздел </w:t>
      </w:r>
      <w:r w:rsidR="00531563" w:rsidRPr="003540E3">
        <w:rPr>
          <w:rFonts w:ascii="Times New Roman" w:hAnsi="Times New Roman" w:cs="Times New Roman"/>
          <w:b/>
          <w:sz w:val="24"/>
          <w:szCs w:val="24"/>
        </w:rPr>
        <w:t>6</w:t>
      </w:r>
      <w:r w:rsidR="003548AC" w:rsidRPr="003540E3">
        <w:rPr>
          <w:rFonts w:ascii="Times New Roman" w:hAnsi="Times New Roman" w:cs="Times New Roman"/>
          <w:b/>
          <w:sz w:val="24"/>
          <w:szCs w:val="24"/>
        </w:rPr>
        <w:t>. Права, обязанности и ответственность членов ПМПк</w:t>
      </w:r>
    </w:p>
    <w:p w:rsidR="00303FDA" w:rsidRPr="003540E3" w:rsidRDefault="00303FDA" w:rsidP="003540E3">
      <w:pPr>
        <w:spacing w:after="0"/>
        <w:jc w:val="both"/>
        <w:rPr>
          <w:rFonts w:ascii="Times New Roman" w:hAnsi="Times New Roman" w:cs="Times New Roman"/>
          <w:sz w:val="24"/>
          <w:szCs w:val="24"/>
        </w:rPr>
      </w:pPr>
    </w:p>
    <w:p w:rsidR="00DE2414" w:rsidRPr="003540E3" w:rsidRDefault="00005DA3" w:rsidP="003540E3">
      <w:pPr>
        <w:pStyle w:val="a3"/>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6.1. </w:t>
      </w:r>
      <w:r w:rsidR="003548AC" w:rsidRPr="003540E3">
        <w:rPr>
          <w:rFonts w:ascii="Times New Roman" w:hAnsi="Times New Roman" w:cs="Times New Roman"/>
          <w:sz w:val="24"/>
          <w:szCs w:val="24"/>
        </w:rPr>
        <w:t xml:space="preserve">Специалисты ПМПк имеют право: </w:t>
      </w:r>
    </w:p>
    <w:p w:rsidR="003548AC" w:rsidRPr="003540E3" w:rsidRDefault="003548AC" w:rsidP="003540E3">
      <w:pPr>
        <w:pStyle w:val="a3"/>
        <w:numPr>
          <w:ilvl w:val="0"/>
          <w:numId w:val="18"/>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вносить предложения по профилактике физических, интеллектуальных и эмоциональных перегрузок и срывов воспитанников с отклонениями в развитии и/или состояниями декомпенсации, организации лечебно-оздоровительных мероприятий и созданию психологически адекватной образовательной среды;  </w:t>
      </w:r>
    </w:p>
    <w:p w:rsidR="003548AC" w:rsidRPr="003540E3" w:rsidRDefault="003548AC" w:rsidP="003540E3">
      <w:pPr>
        <w:pStyle w:val="a3"/>
        <w:numPr>
          <w:ilvl w:val="0"/>
          <w:numId w:val="18"/>
        </w:numPr>
        <w:tabs>
          <w:tab w:val="center" w:pos="686"/>
          <w:tab w:val="center" w:pos="4605"/>
        </w:tabs>
        <w:spacing w:after="0"/>
        <w:ind w:left="0"/>
        <w:jc w:val="both"/>
        <w:rPr>
          <w:rFonts w:ascii="Times New Roman" w:hAnsi="Times New Roman" w:cs="Times New Roman"/>
          <w:sz w:val="24"/>
          <w:szCs w:val="24"/>
        </w:rPr>
      </w:pPr>
      <w:r w:rsidRPr="003540E3">
        <w:rPr>
          <w:rFonts w:ascii="Times New Roman" w:eastAsia="Arial" w:hAnsi="Times New Roman" w:cs="Times New Roman"/>
          <w:sz w:val="24"/>
          <w:szCs w:val="24"/>
        </w:rPr>
        <w:tab/>
      </w:r>
      <w:r w:rsidRPr="003540E3">
        <w:rPr>
          <w:rFonts w:ascii="Times New Roman" w:hAnsi="Times New Roman" w:cs="Times New Roman"/>
          <w:sz w:val="24"/>
          <w:szCs w:val="24"/>
        </w:rPr>
        <w:t xml:space="preserve">вносить предложения по работе ПМПк и обсуждаемым проблемам;  </w:t>
      </w:r>
    </w:p>
    <w:p w:rsidR="003548AC" w:rsidRPr="003540E3" w:rsidRDefault="003548AC" w:rsidP="003540E3">
      <w:pPr>
        <w:pStyle w:val="a3"/>
        <w:numPr>
          <w:ilvl w:val="0"/>
          <w:numId w:val="18"/>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lastRenderedPageBreak/>
        <w:t xml:space="preserve">выбирать и использовать методические средства в рамках своей профессиональной компетенции и квалификации. </w:t>
      </w:r>
      <w:r w:rsidR="00845831" w:rsidRPr="003540E3">
        <w:rPr>
          <w:rFonts w:ascii="Times New Roman" w:hAnsi="Times New Roman" w:cs="Times New Roman"/>
          <w:sz w:val="24"/>
          <w:szCs w:val="24"/>
        </w:rPr>
        <w:t xml:space="preserve"> </w:t>
      </w:r>
      <w:r w:rsidRPr="003540E3">
        <w:rPr>
          <w:rFonts w:ascii="Times New Roman" w:hAnsi="Times New Roman" w:cs="Times New Roman"/>
          <w:sz w:val="24"/>
          <w:szCs w:val="24"/>
        </w:rPr>
        <w:t xml:space="preserve"> </w:t>
      </w:r>
    </w:p>
    <w:p w:rsidR="003548AC" w:rsidRPr="003540E3" w:rsidRDefault="00531563"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6.2</w:t>
      </w:r>
      <w:r w:rsidR="00005DA3" w:rsidRPr="003540E3">
        <w:rPr>
          <w:rFonts w:ascii="Times New Roman" w:hAnsi="Times New Roman" w:cs="Times New Roman"/>
          <w:sz w:val="24"/>
          <w:szCs w:val="24"/>
        </w:rPr>
        <w:t>.</w:t>
      </w:r>
      <w:r w:rsidRPr="003540E3">
        <w:rPr>
          <w:rFonts w:ascii="Times New Roman" w:hAnsi="Times New Roman" w:cs="Times New Roman"/>
          <w:sz w:val="24"/>
          <w:szCs w:val="24"/>
        </w:rPr>
        <w:t xml:space="preserve"> </w:t>
      </w:r>
      <w:r w:rsidR="003548AC" w:rsidRPr="003540E3">
        <w:rPr>
          <w:rFonts w:ascii="Times New Roman" w:hAnsi="Times New Roman" w:cs="Times New Roman"/>
          <w:sz w:val="24"/>
          <w:szCs w:val="24"/>
        </w:rPr>
        <w:t xml:space="preserve">Специалисты ПМПк обязаны: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вести соответствующую документацию, отражающую характеристику динамики развития ребенка, сведения об изменениях в состоянии развития ребенка в процессе реализации рекомендаций и оценку эффективность проводимой развивающей или коррекционной работы;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готовить подробное заключение о состоянии здоровья и развития воспитанника для представления на </w:t>
      </w:r>
      <w:r w:rsidR="00303FDA" w:rsidRPr="003540E3">
        <w:rPr>
          <w:rFonts w:ascii="Times New Roman" w:hAnsi="Times New Roman" w:cs="Times New Roman"/>
          <w:sz w:val="24"/>
          <w:szCs w:val="24"/>
        </w:rPr>
        <w:t>Т</w:t>
      </w:r>
      <w:r w:rsidRPr="003540E3">
        <w:rPr>
          <w:rFonts w:ascii="Times New Roman" w:hAnsi="Times New Roman" w:cs="Times New Roman"/>
          <w:sz w:val="24"/>
          <w:szCs w:val="24"/>
        </w:rPr>
        <w:t xml:space="preserve">ПМПК;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осуществлять реализацию рекомендаций ПМПК и проводить мониторинг их исполнения;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руководствоваться в своей деятельности профессиональными, этическими принципами, нравственными нормами;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сохранять конфиденциальность сведений, некорректное использование которых может нанести ущерб здоровью, психологическому состоянию ребенка и его семье; </w:t>
      </w:r>
    </w:p>
    <w:p w:rsidR="003548AC" w:rsidRPr="003540E3" w:rsidRDefault="003548AC" w:rsidP="003540E3">
      <w:pPr>
        <w:pStyle w:val="a3"/>
        <w:numPr>
          <w:ilvl w:val="0"/>
          <w:numId w:val="20"/>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защищать всеми законными средствами на любом профессиональном, общественном и государственном уровне права и интересы детей и их родителей (законных представителей). </w:t>
      </w:r>
    </w:p>
    <w:p w:rsidR="003548AC" w:rsidRPr="003540E3" w:rsidRDefault="00005DA3" w:rsidP="003540E3">
      <w:pPr>
        <w:spacing w:after="0"/>
        <w:jc w:val="both"/>
        <w:rPr>
          <w:rFonts w:ascii="Times New Roman" w:hAnsi="Times New Roman" w:cs="Times New Roman"/>
          <w:sz w:val="24"/>
          <w:szCs w:val="24"/>
        </w:rPr>
      </w:pPr>
      <w:r w:rsidRPr="003540E3">
        <w:rPr>
          <w:rFonts w:ascii="Times New Roman" w:hAnsi="Times New Roman" w:cs="Times New Roman"/>
          <w:sz w:val="24"/>
          <w:szCs w:val="24"/>
        </w:rPr>
        <w:t>6.3.</w:t>
      </w:r>
      <w:r w:rsidR="003548AC" w:rsidRPr="003540E3">
        <w:rPr>
          <w:rFonts w:ascii="Times New Roman" w:eastAsia="Arial" w:hAnsi="Times New Roman" w:cs="Times New Roman"/>
          <w:b/>
          <w:sz w:val="24"/>
          <w:szCs w:val="24"/>
        </w:rPr>
        <w:t xml:space="preserve"> </w:t>
      </w:r>
      <w:r w:rsidR="003548AC" w:rsidRPr="003540E3">
        <w:rPr>
          <w:rFonts w:ascii="Times New Roman" w:hAnsi="Times New Roman" w:cs="Times New Roman"/>
          <w:sz w:val="24"/>
          <w:szCs w:val="24"/>
        </w:rPr>
        <w:t xml:space="preserve">Члены ПМПк в установленном законодательством РФ порядке несут ответственность: </w:t>
      </w:r>
    </w:p>
    <w:p w:rsidR="003548AC" w:rsidRPr="003540E3" w:rsidRDefault="003548AC" w:rsidP="003540E3">
      <w:pPr>
        <w:pStyle w:val="a3"/>
        <w:numPr>
          <w:ilvl w:val="0"/>
          <w:numId w:val="16"/>
        </w:numPr>
        <w:tabs>
          <w:tab w:val="center" w:pos="686"/>
          <w:tab w:val="right" w:pos="9368"/>
        </w:tabs>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за невыполнение функций, регламентируемых Уставом ДОУ и настоящим Положением;  </w:t>
      </w:r>
    </w:p>
    <w:p w:rsidR="003548AC" w:rsidRPr="003540E3" w:rsidRDefault="003548AC" w:rsidP="003540E3">
      <w:pPr>
        <w:pStyle w:val="a3"/>
        <w:numPr>
          <w:ilvl w:val="0"/>
          <w:numId w:val="16"/>
        </w:numPr>
        <w:tabs>
          <w:tab w:val="center" w:pos="686"/>
          <w:tab w:val="center" w:pos="4050"/>
        </w:tabs>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за качество профилактической и коррекционной работы; </w:t>
      </w:r>
    </w:p>
    <w:p w:rsidR="003548AC" w:rsidRPr="003540E3" w:rsidRDefault="003548AC" w:rsidP="003540E3">
      <w:pPr>
        <w:pStyle w:val="a3"/>
        <w:numPr>
          <w:ilvl w:val="0"/>
          <w:numId w:val="16"/>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за соответствие применяемых форм, методов и средств возрастным и психофизиологическим особенностям детей; </w:t>
      </w:r>
    </w:p>
    <w:p w:rsidR="003548AC" w:rsidRPr="003540E3" w:rsidRDefault="003548AC" w:rsidP="003540E3">
      <w:pPr>
        <w:pStyle w:val="a3"/>
        <w:numPr>
          <w:ilvl w:val="0"/>
          <w:numId w:val="16"/>
        </w:numPr>
        <w:spacing w:after="0"/>
        <w:ind w:left="0"/>
        <w:jc w:val="both"/>
        <w:rPr>
          <w:rFonts w:ascii="Times New Roman" w:hAnsi="Times New Roman" w:cs="Times New Roman"/>
          <w:sz w:val="24"/>
          <w:szCs w:val="24"/>
        </w:rPr>
      </w:pPr>
      <w:r w:rsidRPr="003540E3">
        <w:rPr>
          <w:rFonts w:ascii="Times New Roman" w:hAnsi="Times New Roman" w:cs="Times New Roman"/>
          <w:sz w:val="24"/>
          <w:szCs w:val="24"/>
        </w:rPr>
        <w:t xml:space="preserve">за сохранение конфиденциальности. </w:t>
      </w:r>
    </w:p>
    <w:p w:rsidR="003548AC" w:rsidRPr="002A227D" w:rsidRDefault="003548AC" w:rsidP="002A227D">
      <w:pPr>
        <w:spacing w:after="0" w:line="240" w:lineRule="auto"/>
        <w:jc w:val="both"/>
        <w:rPr>
          <w:rFonts w:ascii="Times New Roman" w:hAnsi="Times New Roman" w:cs="Times New Roman"/>
          <w:sz w:val="28"/>
          <w:szCs w:val="28"/>
        </w:rPr>
      </w:pPr>
    </w:p>
    <w:p w:rsidR="003548AC" w:rsidRPr="002A227D" w:rsidRDefault="003548AC" w:rsidP="002A227D">
      <w:pPr>
        <w:spacing w:after="0" w:line="240" w:lineRule="auto"/>
        <w:rPr>
          <w:rFonts w:ascii="Times New Roman" w:hAnsi="Times New Roman" w:cs="Times New Roman"/>
          <w:sz w:val="28"/>
          <w:szCs w:val="28"/>
        </w:rPr>
      </w:pPr>
      <w:r w:rsidRPr="002A227D">
        <w:rPr>
          <w:rFonts w:ascii="Times New Roman" w:hAnsi="Times New Roman" w:cs="Times New Roman"/>
          <w:sz w:val="28"/>
          <w:szCs w:val="28"/>
        </w:rPr>
        <w:t xml:space="preserve"> </w:t>
      </w:r>
    </w:p>
    <w:sectPr w:rsidR="003548AC" w:rsidRPr="002A227D" w:rsidSect="00FA15AF">
      <w:pgSz w:w="11906" w:h="16838"/>
      <w:pgMar w:top="851" w:right="70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E8AB07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108E5281"/>
    <w:multiLevelType w:val="multilevel"/>
    <w:tmpl w:val="CBB8C872"/>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10BB143A"/>
    <w:multiLevelType w:val="hybridMultilevel"/>
    <w:tmpl w:val="71064E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F17838"/>
    <w:multiLevelType w:val="hybridMultilevel"/>
    <w:tmpl w:val="B9D47F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B61901"/>
    <w:multiLevelType w:val="hybridMultilevel"/>
    <w:tmpl w:val="E5FA551E"/>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5">
    <w:nsid w:val="21317E74"/>
    <w:multiLevelType w:val="hybridMultilevel"/>
    <w:tmpl w:val="783E7ADE"/>
    <w:lvl w:ilvl="0" w:tplc="2C88BF0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631AD8"/>
    <w:multiLevelType w:val="hybridMultilevel"/>
    <w:tmpl w:val="1FA42F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218B1"/>
    <w:multiLevelType w:val="hybridMultilevel"/>
    <w:tmpl w:val="EF60D924"/>
    <w:lvl w:ilvl="0" w:tplc="0419000B">
      <w:start w:val="1"/>
      <w:numFmt w:val="bullet"/>
      <w:lvlText w:val=""/>
      <w:lvlJc w:val="left"/>
      <w:pPr>
        <w:ind w:left="1271" w:hanging="360"/>
      </w:pPr>
      <w:rPr>
        <w:rFonts w:ascii="Wingdings" w:hAnsi="Wingdings" w:hint="default"/>
      </w:rPr>
    </w:lvl>
    <w:lvl w:ilvl="1" w:tplc="04190003" w:tentative="1">
      <w:start w:val="1"/>
      <w:numFmt w:val="bullet"/>
      <w:lvlText w:val="o"/>
      <w:lvlJc w:val="left"/>
      <w:pPr>
        <w:ind w:left="1991" w:hanging="360"/>
      </w:pPr>
      <w:rPr>
        <w:rFonts w:ascii="Courier New" w:hAnsi="Courier New" w:cs="Courier New" w:hint="default"/>
      </w:rPr>
    </w:lvl>
    <w:lvl w:ilvl="2" w:tplc="04190005" w:tentative="1">
      <w:start w:val="1"/>
      <w:numFmt w:val="bullet"/>
      <w:lvlText w:val=""/>
      <w:lvlJc w:val="left"/>
      <w:pPr>
        <w:ind w:left="2711" w:hanging="360"/>
      </w:pPr>
      <w:rPr>
        <w:rFonts w:ascii="Wingdings" w:hAnsi="Wingdings" w:hint="default"/>
      </w:rPr>
    </w:lvl>
    <w:lvl w:ilvl="3" w:tplc="04190001" w:tentative="1">
      <w:start w:val="1"/>
      <w:numFmt w:val="bullet"/>
      <w:lvlText w:val=""/>
      <w:lvlJc w:val="left"/>
      <w:pPr>
        <w:ind w:left="3431" w:hanging="360"/>
      </w:pPr>
      <w:rPr>
        <w:rFonts w:ascii="Symbol" w:hAnsi="Symbol" w:hint="default"/>
      </w:rPr>
    </w:lvl>
    <w:lvl w:ilvl="4" w:tplc="04190003" w:tentative="1">
      <w:start w:val="1"/>
      <w:numFmt w:val="bullet"/>
      <w:lvlText w:val="o"/>
      <w:lvlJc w:val="left"/>
      <w:pPr>
        <w:ind w:left="4151" w:hanging="360"/>
      </w:pPr>
      <w:rPr>
        <w:rFonts w:ascii="Courier New" w:hAnsi="Courier New" w:cs="Courier New" w:hint="default"/>
      </w:rPr>
    </w:lvl>
    <w:lvl w:ilvl="5" w:tplc="04190005" w:tentative="1">
      <w:start w:val="1"/>
      <w:numFmt w:val="bullet"/>
      <w:lvlText w:val=""/>
      <w:lvlJc w:val="left"/>
      <w:pPr>
        <w:ind w:left="4871" w:hanging="360"/>
      </w:pPr>
      <w:rPr>
        <w:rFonts w:ascii="Wingdings" w:hAnsi="Wingdings" w:hint="default"/>
      </w:rPr>
    </w:lvl>
    <w:lvl w:ilvl="6" w:tplc="04190001" w:tentative="1">
      <w:start w:val="1"/>
      <w:numFmt w:val="bullet"/>
      <w:lvlText w:val=""/>
      <w:lvlJc w:val="left"/>
      <w:pPr>
        <w:ind w:left="5591" w:hanging="360"/>
      </w:pPr>
      <w:rPr>
        <w:rFonts w:ascii="Symbol" w:hAnsi="Symbol" w:hint="default"/>
      </w:rPr>
    </w:lvl>
    <w:lvl w:ilvl="7" w:tplc="04190003" w:tentative="1">
      <w:start w:val="1"/>
      <w:numFmt w:val="bullet"/>
      <w:lvlText w:val="o"/>
      <w:lvlJc w:val="left"/>
      <w:pPr>
        <w:ind w:left="6311" w:hanging="360"/>
      </w:pPr>
      <w:rPr>
        <w:rFonts w:ascii="Courier New" w:hAnsi="Courier New" w:cs="Courier New" w:hint="default"/>
      </w:rPr>
    </w:lvl>
    <w:lvl w:ilvl="8" w:tplc="04190005" w:tentative="1">
      <w:start w:val="1"/>
      <w:numFmt w:val="bullet"/>
      <w:lvlText w:val=""/>
      <w:lvlJc w:val="left"/>
      <w:pPr>
        <w:ind w:left="7031" w:hanging="360"/>
      </w:pPr>
      <w:rPr>
        <w:rFonts w:ascii="Wingdings" w:hAnsi="Wingdings" w:hint="default"/>
      </w:rPr>
    </w:lvl>
  </w:abstractNum>
  <w:abstractNum w:abstractNumId="8">
    <w:nsid w:val="249946D3"/>
    <w:multiLevelType w:val="multilevel"/>
    <w:tmpl w:val="A4EC71C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29822151"/>
    <w:multiLevelType w:val="hybridMultilevel"/>
    <w:tmpl w:val="CB2A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D5319A"/>
    <w:multiLevelType w:val="hybridMultilevel"/>
    <w:tmpl w:val="561A8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F67E4F"/>
    <w:multiLevelType w:val="multilevel"/>
    <w:tmpl w:val="099AA480"/>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nsid w:val="33020EE0"/>
    <w:multiLevelType w:val="multilevel"/>
    <w:tmpl w:val="0FD48354"/>
    <w:lvl w:ilvl="0">
      <w:start w:val="1"/>
      <w:numFmt w:val="upperRoman"/>
      <w:lvlText w:val="%1."/>
      <w:lvlJc w:val="left"/>
      <w:pPr>
        <w:ind w:left="1080" w:hanging="720"/>
      </w:pPr>
      <w:rPr>
        <w:rFonts w:cs="Times New Roman"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3">
    <w:nsid w:val="3525001A"/>
    <w:multiLevelType w:val="multilevel"/>
    <w:tmpl w:val="2104F91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2986" w:hanging="720"/>
      </w:pPr>
      <w:rPr>
        <w:rFonts w:hint="default"/>
      </w:rPr>
    </w:lvl>
    <w:lvl w:ilvl="3">
      <w:start w:val="1"/>
      <w:numFmt w:val="decimal"/>
      <w:lvlText w:val="%1.%2.%3.%4"/>
      <w:lvlJc w:val="left"/>
      <w:pPr>
        <w:ind w:left="4479" w:hanging="1080"/>
      </w:pPr>
      <w:rPr>
        <w:rFonts w:hint="default"/>
      </w:rPr>
    </w:lvl>
    <w:lvl w:ilvl="4">
      <w:start w:val="1"/>
      <w:numFmt w:val="decimal"/>
      <w:lvlText w:val="%1.%2.%3.%4.%5"/>
      <w:lvlJc w:val="left"/>
      <w:pPr>
        <w:ind w:left="5612" w:hanging="1080"/>
      </w:pPr>
      <w:rPr>
        <w:rFonts w:hint="default"/>
      </w:rPr>
    </w:lvl>
    <w:lvl w:ilvl="5">
      <w:start w:val="1"/>
      <w:numFmt w:val="decimal"/>
      <w:lvlText w:val="%1.%2.%3.%4.%5.%6"/>
      <w:lvlJc w:val="left"/>
      <w:pPr>
        <w:ind w:left="7105" w:hanging="1440"/>
      </w:pPr>
      <w:rPr>
        <w:rFonts w:hint="default"/>
      </w:rPr>
    </w:lvl>
    <w:lvl w:ilvl="6">
      <w:start w:val="1"/>
      <w:numFmt w:val="decimal"/>
      <w:lvlText w:val="%1.%2.%3.%4.%5.%6.%7"/>
      <w:lvlJc w:val="left"/>
      <w:pPr>
        <w:ind w:left="8238" w:hanging="1440"/>
      </w:pPr>
      <w:rPr>
        <w:rFonts w:hint="default"/>
      </w:rPr>
    </w:lvl>
    <w:lvl w:ilvl="7">
      <w:start w:val="1"/>
      <w:numFmt w:val="decimal"/>
      <w:lvlText w:val="%1.%2.%3.%4.%5.%6.%7.%8"/>
      <w:lvlJc w:val="left"/>
      <w:pPr>
        <w:ind w:left="9731" w:hanging="1800"/>
      </w:pPr>
      <w:rPr>
        <w:rFonts w:hint="default"/>
      </w:rPr>
    </w:lvl>
    <w:lvl w:ilvl="8">
      <w:start w:val="1"/>
      <w:numFmt w:val="decimal"/>
      <w:lvlText w:val="%1.%2.%3.%4.%5.%6.%7.%8.%9"/>
      <w:lvlJc w:val="left"/>
      <w:pPr>
        <w:ind w:left="11224" w:hanging="2160"/>
      </w:pPr>
      <w:rPr>
        <w:rFonts w:hint="default"/>
      </w:rPr>
    </w:lvl>
  </w:abstractNum>
  <w:abstractNum w:abstractNumId="14">
    <w:nsid w:val="3B853070"/>
    <w:multiLevelType w:val="multilevel"/>
    <w:tmpl w:val="DDDC033C"/>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41E64DC7"/>
    <w:multiLevelType w:val="multilevel"/>
    <w:tmpl w:val="099AA480"/>
    <w:lvl w:ilvl="0">
      <w:start w:val="1"/>
      <w:numFmt w:val="decimal"/>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nsid w:val="4E1241C8"/>
    <w:multiLevelType w:val="multilevel"/>
    <w:tmpl w:val="8F0E719E"/>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nsid w:val="4F2515EF"/>
    <w:multiLevelType w:val="hybridMultilevel"/>
    <w:tmpl w:val="61C665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CC6401"/>
    <w:multiLevelType w:val="hybridMultilevel"/>
    <w:tmpl w:val="7A1029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464D2A"/>
    <w:multiLevelType w:val="hybridMultilevel"/>
    <w:tmpl w:val="1980CBC8"/>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0">
    <w:nsid w:val="61AC572C"/>
    <w:multiLevelType w:val="hybridMultilevel"/>
    <w:tmpl w:val="B4E2F140"/>
    <w:lvl w:ilvl="0" w:tplc="BFB4E640">
      <w:start w:val="3"/>
      <w:numFmt w:val="upperRoman"/>
      <w:lvlText w:val="%1."/>
      <w:lvlJc w:val="left"/>
      <w:pPr>
        <w:ind w:left="2280" w:hanging="720"/>
      </w:pPr>
      <w:rPr>
        <w:rFonts w:cs="Times New Roman" w:hint="default"/>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21">
    <w:nsid w:val="67667629"/>
    <w:multiLevelType w:val="hybridMultilevel"/>
    <w:tmpl w:val="AA283A3C"/>
    <w:lvl w:ilvl="0" w:tplc="5A8C382E">
      <w:start w:val="4"/>
      <w:numFmt w:val="upperRoman"/>
      <w:lvlText w:val="%1."/>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5423A6">
      <w:start w:val="1"/>
      <w:numFmt w:val="lowerLetter"/>
      <w:lvlText w:val="%2"/>
      <w:lvlJc w:val="left"/>
      <w:pPr>
        <w:ind w:left="7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CAD3F2">
      <w:start w:val="1"/>
      <w:numFmt w:val="lowerRoman"/>
      <w:lvlText w:val="%3"/>
      <w:lvlJc w:val="left"/>
      <w:pPr>
        <w:ind w:left="15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89451A6">
      <w:start w:val="1"/>
      <w:numFmt w:val="decimal"/>
      <w:lvlText w:val="%4"/>
      <w:lvlJc w:val="left"/>
      <w:pPr>
        <w:ind w:left="2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0C42D8">
      <w:start w:val="1"/>
      <w:numFmt w:val="lowerLetter"/>
      <w:lvlText w:val="%5"/>
      <w:lvlJc w:val="left"/>
      <w:pPr>
        <w:ind w:left="2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A25B14">
      <w:start w:val="1"/>
      <w:numFmt w:val="lowerRoman"/>
      <w:lvlText w:val="%6"/>
      <w:lvlJc w:val="left"/>
      <w:pPr>
        <w:ind w:left="3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2A4C4C8">
      <w:start w:val="1"/>
      <w:numFmt w:val="decimal"/>
      <w:lvlText w:val="%7"/>
      <w:lvlJc w:val="left"/>
      <w:pPr>
        <w:ind w:left="4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8EBF4A">
      <w:start w:val="1"/>
      <w:numFmt w:val="lowerLetter"/>
      <w:lvlText w:val="%8"/>
      <w:lvlJc w:val="left"/>
      <w:pPr>
        <w:ind w:left="5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F819E8">
      <w:start w:val="1"/>
      <w:numFmt w:val="lowerRoman"/>
      <w:lvlText w:val="%9"/>
      <w:lvlJc w:val="left"/>
      <w:pPr>
        <w:ind w:left="5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6BF3061B"/>
    <w:multiLevelType w:val="hybridMultilevel"/>
    <w:tmpl w:val="AD787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372272"/>
    <w:multiLevelType w:val="hybridMultilevel"/>
    <w:tmpl w:val="4C1ADEC4"/>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4">
    <w:nsid w:val="6E0044ED"/>
    <w:multiLevelType w:val="hybridMultilevel"/>
    <w:tmpl w:val="F3A6E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C508FA"/>
    <w:multiLevelType w:val="hybridMultilevel"/>
    <w:tmpl w:val="1FFEA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2"/>
  </w:num>
  <w:num w:numId="3">
    <w:abstractNumId w:val="16"/>
  </w:num>
  <w:num w:numId="4">
    <w:abstractNumId w:val="15"/>
  </w:num>
  <w:num w:numId="5">
    <w:abstractNumId w:val="11"/>
  </w:num>
  <w:num w:numId="6">
    <w:abstractNumId w:val="8"/>
  </w:num>
  <w:num w:numId="7">
    <w:abstractNumId w:val="24"/>
  </w:num>
  <w:num w:numId="8">
    <w:abstractNumId w:val="17"/>
  </w:num>
  <w:num w:numId="9">
    <w:abstractNumId w:val="5"/>
  </w:num>
  <w:num w:numId="10">
    <w:abstractNumId w:val="21"/>
  </w:num>
  <w:num w:numId="11">
    <w:abstractNumId w:val="1"/>
  </w:num>
  <w:num w:numId="12">
    <w:abstractNumId w:val="14"/>
  </w:num>
  <w:num w:numId="13">
    <w:abstractNumId w:val="25"/>
  </w:num>
  <w:num w:numId="14">
    <w:abstractNumId w:val="6"/>
  </w:num>
  <w:num w:numId="15">
    <w:abstractNumId w:val="22"/>
  </w:num>
  <w:num w:numId="16">
    <w:abstractNumId w:val="3"/>
  </w:num>
  <w:num w:numId="17">
    <w:abstractNumId w:val="9"/>
  </w:num>
  <w:num w:numId="18">
    <w:abstractNumId w:val="2"/>
  </w:num>
  <w:num w:numId="19">
    <w:abstractNumId w:val="4"/>
  </w:num>
  <w:num w:numId="20">
    <w:abstractNumId w:val="18"/>
  </w:num>
  <w:num w:numId="21">
    <w:abstractNumId w:val="7"/>
  </w:num>
  <w:num w:numId="22">
    <w:abstractNumId w:val="19"/>
  </w:num>
  <w:num w:numId="23">
    <w:abstractNumId w:val="23"/>
  </w:num>
  <w:num w:numId="24">
    <w:abstractNumId w:val="10"/>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E5C"/>
    <w:rsid w:val="00005DA3"/>
    <w:rsid w:val="00054976"/>
    <w:rsid w:val="00125C92"/>
    <w:rsid w:val="00174BAE"/>
    <w:rsid w:val="00213BFD"/>
    <w:rsid w:val="0022062D"/>
    <w:rsid w:val="00263D38"/>
    <w:rsid w:val="002A0A5F"/>
    <w:rsid w:val="002A227D"/>
    <w:rsid w:val="002B1605"/>
    <w:rsid w:val="002F6B79"/>
    <w:rsid w:val="00303FDA"/>
    <w:rsid w:val="00352955"/>
    <w:rsid w:val="003540E3"/>
    <w:rsid w:val="003548AC"/>
    <w:rsid w:val="00384976"/>
    <w:rsid w:val="00414C12"/>
    <w:rsid w:val="004779DC"/>
    <w:rsid w:val="00492EF0"/>
    <w:rsid w:val="004E4872"/>
    <w:rsid w:val="004F7231"/>
    <w:rsid w:val="0050347B"/>
    <w:rsid w:val="00531563"/>
    <w:rsid w:val="0059499C"/>
    <w:rsid w:val="005A0449"/>
    <w:rsid w:val="00670E5C"/>
    <w:rsid w:val="00683947"/>
    <w:rsid w:val="0075703B"/>
    <w:rsid w:val="00821E37"/>
    <w:rsid w:val="00845831"/>
    <w:rsid w:val="008F43BB"/>
    <w:rsid w:val="00927A87"/>
    <w:rsid w:val="009428F8"/>
    <w:rsid w:val="00985FB4"/>
    <w:rsid w:val="009A377E"/>
    <w:rsid w:val="00AD0631"/>
    <w:rsid w:val="00AF20F9"/>
    <w:rsid w:val="00AF22BB"/>
    <w:rsid w:val="00B42A32"/>
    <w:rsid w:val="00BA4148"/>
    <w:rsid w:val="00C55570"/>
    <w:rsid w:val="00C74226"/>
    <w:rsid w:val="00CA1603"/>
    <w:rsid w:val="00D05523"/>
    <w:rsid w:val="00DE2414"/>
    <w:rsid w:val="00E15F24"/>
    <w:rsid w:val="00FA1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E5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0E5C"/>
    <w:pPr>
      <w:ind w:left="720"/>
      <w:contextualSpacing/>
    </w:pPr>
  </w:style>
  <w:style w:type="character" w:customStyle="1" w:styleId="a4">
    <w:name w:val="Основной текст Знак"/>
    <w:basedOn w:val="a0"/>
    <w:link w:val="a5"/>
    <w:locked/>
    <w:rsid w:val="00492EF0"/>
    <w:rPr>
      <w:shd w:val="clear" w:color="auto" w:fill="FFFFFF"/>
    </w:rPr>
  </w:style>
  <w:style w:type="paragraph" w:styleId="a5">
    <w:name w:val="Body Text"/>
    <w:basedOn w:val="a"/>
    <w:link w:val="a4"/>
    <w:rsid w:val="00492EF0"/>
    <w:pPr>
      <w:shd w:val="clear" w:color="auto" w:fill="FFFFFF"/>
      <w:spacing w:after="0" w:line="274" w:lineRule="exact"/>
      <w:ind w:hanging="360"/>
      <w:jc w:val="both"/>
    </w:pPr>
  </w:style>
  <w:style w:type="character" w:customStyle="1" w:styleId="1">
    <w:name w:val="Основной текст Знак1"/>
    <w:basedOn w:val="a0"/>
    <w:uiPriority w:val="99"/>
    <w:semiHidden/>
    <w:rsid w:val="00492EF0"/>
  </w:style>
  <w:style w:type="paragraph" w:styleId="a6">
    <w:name w:val="Balloon Text"/>
    <w:basedOn w:val="a"/>
    <w:link w:val="a7"/>
    <w:uiPriority w:val="99"/>
    <w:semiHidden/>
    <w:unhideWhenUsed/>
    <w:rsid w:val="00FA15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15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E5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0E5C"/>
    <w:pPr>
      <w:ind w:left="720"/>
      <w:contextualSpacing/>
    </w:pPr>
  </w:style>
  <w:style w:type="character" w:customStyle="1" w:styleId="a4">
    <w:name w:val="Основной текст Знак"/>
    <w:basedOn w:val="a0"/>
    <w:link w:val="a5"/>
    <w:locked/>
    <w:rsid w:val="00492EF0"/>
    <w:rPr>
      <w:shd w:val="clear" w:color="auto" w:fill="FFFFFF"/>
    </w:rPr>
  </w:style>
  <w:style w:type="paragraph" w:styleId="a5">
    <w:name w:val="Body Text"/>
    <w:basedOn w:val="a"/>
    <w:link w:val="a4"/>
    <w:rsid w:val="00492EF0"/>
    <w:pPr>
      <w:shd w:val="clear" w:color="auto" w:fill="FFFFFF"/>
      <w:spacing w:after="0" w:line="274" w:lineRule="exact"/>
      <w:ind w:hanging="360"/>
      <w:jc w:val="both"/>
    </w:pPr>
  </w:style>
  <w:style w:type="character" w:customStyle="1" w:styleId="1">
    <w:name w:val="Основной текст Знак1"/>
    <w:basedOn w:val="a0"/>
    <w:uiPriority w:val="99"/>
    <w:semiHidden/>
    <w:rsid w:val="00492EF0"/>
  </w:style>
  <w:style w:type="paragraph" w:styleId="a6">
    <w:name w:val="Balloon Text"/>
    <w:basedOn w:val="a"/>
    <w:link w:val="a7"/>
    <w:uiPriority w:val="99"/>
    <w:semiHidden/>
    <w:unhideWhenUsed/>
    <w:rsid w:val="00FA15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15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6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0B1C9-DC08-41BF-AC8C-0EE343430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2437</Words>
  <Characters>13895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2020-04-27T06:37:00Z</cp:lastPrinted>
  <dcterms:created xsi:type="dcterms:W3CDTF">2018-01-16T05:07:00Z</dcterms:created>
  <dcterms:modified xsi:type="dcterms:W3CDTF">2020-05-07T03:27:00Z</dcterms:modified>
</cp:coreProperties>
</file>