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5B5F" w:rsidRDefault="00F558DD"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2998F97C" wp14:editId="6CA7E049">
            <wp:simplePos x="0" y="0"/>
            <wp:positionH relativeFrom="column">
              <wp:posOffset>582930</wp:posOffset>
            </wp:positionH>
            <wp:positionV relativeFrom="paragraph">
              <wp:posOffset>1604010</wp:posOffset>
            </wp:positionV>
            <wp:extent cx="6051550" cy="8453755"/>
            <wp:effectExtent l="0" t="0" r="6350" b="4445"/>
            <wp:wrapTight wrapText="bothSides">
              <wp:wrapPolygon edited="0">
                <wp:start x="0" y="0"/>
                <wp:lineTo x="0" y="21563"/>
                <wp:lineTo x="21555" y="21563"/>
                <wp:lineTo x="21555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55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p w:rsidR="00F558DD" w:rsidRDefault="00F558DD"/>
    <w:tbl>
      <w:tblPr>
        <w:tblStyle w:val="3"/>
        <w:tblpPr w:leftFromText="180" w:rightFromText="180" w:vertAnchor="text" w:tblpX="-493" w:tblpY="-262"/>
        <w:tblW w:w="101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5244"/>
      </w:tblGrid>
      <w:tr w:rsidR="004B5B5F" w:rsidRPr="004B5B5F" w:rsidTr="00643ACE">
        <w:tc>
          <w:tcPr>
            <w:tcW w:w="4928" w:type="dxa"/>
          </w:tcPr>
          <w:p w:rsidR="004B5B5F" w:rsidRPr="004B5B5F" w:rsidRDefault="004B5B5F" w:rsidP="004B5B5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B5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Принято решением педагогического совета Протокол №___ от «___» __________2019 г.</w:t>
            </w:r>
          </w:p>
          <w:p w:rsidR="004B5B5F" w:rsidRPr="004B5B5F" w:rsidRDefault="004B5B5F" w:rsidP="004B5B5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4B5B5F" w:rsidRPr="004B5B5F" w:rsidRDefault="004B5B5F" w:rsidP="004B5B5F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B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Утверждаю </w:t>
            </w:r>
          </w:p>
          <w:p w:rsidR="004B5B5F" w:rsidRDefault="004B5B5F" w:rsidP="004B5B5F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B5F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МАДОУ детский сад «Кораблик»</w:t>
            </w:r>
          </w:p>
          <w:p w:rsidR="004B5B5F" w:rsidRPr="004B5B5F" w:rsidRDefault="004B5B5F" w:rsidP="004B5B5F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B5B5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_______ Л.Л. Обухович</w:t>
            </w:r>
          </w:p>
          <w:p w:rsidR="004B5B5F" w:rsidRPr="004B5B5F" w:rsidRDefault="004B5B5F" w:rsidP="004B5B5F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Приказ № _____ от  «____»________</w:t>
            </w:r>
            <w:r w:rsidRPr="004B5B5F">
              <w:rPr>
                <w:rFonts w:ascii="Times New Roman" w:eastAsia="Calibri" w:hAnsi="Times New Roman" w:cs="Times New Roman"/>
                <w:sz w:val="24"/>
                <w:szCs w:val="24"/>
              </w:rPr>
              <w:t>2019 г.</w:t>
            </w:r>
          </w:p>
          <w:p w:rsidR="004B5B5F" w:rsidRPr="004B5B5F" w:rsidRDefault="004B5B5F" w:rsidP="004B5B5F">
            <w:pPr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B5B5F" w:rsidRPr="004B5B5F" w:rsidRDefault="004B5B5F" w:rsidP="004B5B5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5641DB" w:rsidRDefault="005641DB" w:rsidP="004B5B5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0512F" w:rsidRPr="00170F17" w:rsidRDefault="00170F17" w:rsidP="005641D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0F17">
        <w:rPr>
          <w:rFonts w:ascii="Times New Roman" w:hAnsi="Times New Roman" w:cs="Times New Roman"/>
          <w:b/>
          <w:sz w:val="24"/>
          <w:szCs w:val="24"/>
        </w:rPr>
        <w:t>Положение об организации работы</w:t>
      </w:r>
    </w:p>
    <w:p w:rsidR="00170F17" w:rsidRPr="00170F17" w:rsidRDefault="00170F17" w:rsidP="005641D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0F17">
        <w:rPr>
          <w:rFonts w:ascii="Times New Roman" w:hAnsi="Times New Roman" w:cs="Times New Roman"/>
          <w:b/>
          <w:sz w:val="24"/>
          <w:szCs w:val="24"/>
        </w:rPr>
        <w:t>Центра психолого-педагогической, медицинской и социальной помощи обучающимся, испытывающим трудности в освоении основных образовательных программ, развитии и социальной адаптации, а также при реализации адаптированных образовательных программ</w:t>
      </w:r>
    </w:p>
    <w:p w:rsidR="00170F17" w:rsidRDefault="00170F17" w:rsidP="005641DB">
      <w:pPr>
        <w:spacing w:after="0"/>
        <w:ind w:left="-284" w:firstLine="284"/>
        <w:rPr>
          <w:rFonts w:ascii="Times New Roman" w:hAnsi="Times New Roman" w:cs="Times New Roman"/>
          <w:sz w:val="24"/>
          <w:szCs w:val="24"/>
        </w:rPr>
      </w:pPr>
    </w:p>
    <w:p w:rsidR="00170F17" w:rsidRDefault="00170F17" w:rsidP="005641DB">
      <w:pPr>
        <w:pStyle w:val="a3"/>
        <w:spacing w:after="0"/>
        <w:ind w:left="-1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</w:t>
      </w:r>
      <w:r w:rsidRPr="00170F17">
        <w:rPr>
          <w:rFonts w:ascii="Times New Roman" w:hAnsi="Times New Roman" w:cs="Times New Roman"/>
          <w:b/>
          <w:sz w:val="24"/>
          <w:szCs w:val="24"/>
        </w:rPr>
        <w:t>Общие положения</w:t>
      </w:r>
    </w:p>
    <w:p w:rsidR="00170F17" w:rsidRDefault="00170F17" w:rsidP="005641DB">
      <w:pPr>
        <w:pStyle w:val="a3"/>
        <w:spacing w:after="0"/>
        <w:ind w:left="-1" w:firstLine="285"/>
        <w:jc w:val="both"/>
        <w:rPr>
          <w:rFonts w:ascii="Times New Roman" w:hAnsi="Times New Roman" w:cs="Times New Roman"/>
          <w:sz w:val="24"/>
          <w:szCs w:val="24"/>
        </w:rPr>
      </w:pPr>
      <w:r w:rsidRPr="00170F17">
        <w:rPr>
          <w:rFonts w:ascii="Times New Roman" w:hAnsi="Times New Roman" w:cs="Times New Roman"/>
          <w:sz w:val="24"/>
          <w:szCs w:val="24"/>
        </w:rPr>
        <w:t>1.1.</w:t>
      </w:r>
      <w:r>
        <w:rPr>
          <w:rFonts w:ascii="Times New Roman" w:hAnsi="Times New Roman" w:cs="Times New Roman"/>
          <w:sz w:val="24"/>
          <w:szCs w:val="24"/>
        </w:rPr>
        <w:t xml:space="preserve"> Настоящее Положение о центре психолог</w:t>
      </w:r>
      <w:r w:rsidR="0004205A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-педагогической</w:t>
      </w:r>
      <w:r w:rsidR="0004205A">
        <w:rPr>
          <w:rFonts w:ascii="Times New Roman" w:hAnsi="Times New Roman" w:cs="Times New Roman"/>
          <w:sz w:val="24"/>
          <w:szCs w:val="24"/>
        </w:rPr>
        <w:t>, медицинской и социальной помощи обучающимся,</w:t>
      </w:r>
      <w:r w:rsidR="0004205A" w:rsidRPr="0004205A">
        <w:t xml:space="preserve"> </w:t>
      </w:r>
      <w:r w:rsidR="0004205A" w:rsidRPr="0004205A">
        <w:rPr>
          <w:rFonts w:ascii="Times New Roman" w:hAnsi="Times New Roman" w:cs="Times New Roman"/>
          <w:sz w:val="24"/>
          <w:szCs w:val="24"/>
        </w:rPr>
        <w:t>испытывающим трудности в освоении основных образовательных</w:t>
      </w:r>
      <w:r w:rsidR="0004205A" w:rsidRPr="0004205A">
        <w:t xml:space="preserve"> </w:t>
      </w:r>
      <w:r w:rsidR="0004205A" w:rsidRPr="0004205A">
        <w:rPr>
          <w:rFonts w:ascii="Times New Roman" w:hAnsi="Times New Roman" w:cs="Times New Roman"/>
          <w:sz w:val="24"/>
          <w:szCs w:val="24"/>
        </w:rPr>
        <w:t>программ, развитии и социальной адаптации, а также при реализации</w:t>
      </w:r>
      <w:r w:rsidR="0004205A" w:rsidRPr="0004205A">
        <w:t xml:space="preserve"> </w:t>
      </w:r>
      <w:r w:rsidR="0004205A" w:rsidRPr="0004205A">
        <w:rPr>
          <w:rFonts w:ascii="Times New Roman" w:hAnsi="Times New Roman" w:cs="Times New Roman"/>
          <w:sz w:val="24"/>
          <w:szCs w:val="24"/>
        </w:rPr>
        <w:t>адаптированных образовательных программ</w:t>
      </w:r>
      <w:r w:rsidR="0004205A">
        <w:rPr>
          <w:rFonts w:ascii="Times New Roman" w:hAnsi="Times New Roman" w:cs="Times New Roman"/>
          <w:sz w:val="24"/>
          <w:szCs w:val="24"/>
        </w:rPr>
        <w:t xml:space="preserve">, определяет создание и организацию деятельности Центра </w:t>
      </w:r>
      <w:r w:rsidR="0004205A" w:rsidRPr="0004205A">
        <w:rPr>
          <w:rFonts w:ascii="Times New Roman" w:hAnsi="Times New Roman" w:cs="Times New Roman"/>
          <w:sz w:val="24"/>
          <w:szCs w:val="24"/>
        </w:rPr>
        <w:t>психолого-педагогической, медицинской и социальной помощи</w:t>
      </w:r>
      <w:r w:rsidR="0004205A" w:rsidRPr="0004205A">
        <w:t xml:space="preserve"> </w:t>
      </w:r>
      <w:r w:rsidR="0004205A" w:rsidRPr="0004205A">
        <w:rPr>
          <w:rFonts w:ascii="Times New Roman" w:hAnsi="Times New Roman" w:cs="Times New Roman"/>
          <w:sz w:val="24"/>
          <w:szCs w:val="24"/>
        </w:rPr>
        <w:t>обучающимся, испытывающим трудности в освоении основных образовательных</w:t>
      </w:r>
      <w:r w:rsidR="0004205A" w:rsidRPr="0004205A">
        <w:t xml:space="preserve"> </w:t>
      </w:r>
      <w:r w:rsidR="0004205A" w:rsidRPr="0004205A">
        <w:rPr>
          <w:rFonts w:ascii="Times New Roman" w:hAnsi="Times New Roman" w:cs="Times New Roman"/>
          <w:sz w:val="24"/>
          <w:szCs w:val="24"/>
        </w:rPr>
        <w:t>программ, развитии и социальной адаптации, а также при реализации</w:t>
      </w:r>
      <w:r w:rsidR="0004205A" w:rsidRPr="0004205A">
        <w:t xml:space="preserve"> </w:t>
      </w:r>
      <w:r w:rsidR="0004205A" w:rsidRPr="0004205A">
        <w:rPr>
          <w:rFonts w:ascii="Times New Roman" w:hAnsi="Times New Roman" w:cs="Times New Roman"/>
          <w:sz w:val="24"/>
          <w:szCs w:val="24"/>
        </w:rPr>
        <w:t>адаптированных образовательных программ</w:t>
      </w:r>
      <w:r w:rsidR="0004205A">
        <w:rPr>
          <w:rFonts w:ascii="Times New Roman" w:hAnsi="Times New Roman" w:cs="Times New Roman"/>
          <w:sz w:val="24"/>
          <w:szCs w:val="24"/>
        </w:rPr>
        <w:t xml:space="preserve"> на базе МАДОУ детский сад «Кораблик»</w:t>
      </w:r>
      <w:r w:rsidR="00D234CC">
        <w:rPr>
          <w:rFonts w:ascii="Times New Roman" w:hAnsi="Times New Roman" w:cs="Times New Roman"/>
          <w:sz w:val="24"/>
          <w:szCs w:val="24"/>
        </w:rPr>
        <w:t xml:space="preserve"> (далее по тексту -П</w:t>
      </w:r>
      <w:r w:rsidR="00CA4BAF">
        <w:rPr>
          <w:rFonts w:ascii="Times New Roman" w:hAnsi="Times New Roman" w:cs="Times New Roman"/>
          <w:sz w:val="24"/>
          <w:szCs w:val="24"/>
        </w:rPr>
        <w:t>ПМС-ц</w:t>
      </w:r>
      <w:r w:rsidR="00D234CC">
        <w:rPr>
          <w:rFonts w:ascii="Times New Roman" w:hAnsi="Times New Roman" w:cs="Times New Roman"/>
          <w:sz w:val="24"/>
          <w:szCs w:val="24"/>
        </w:rPr>
        <w:t>ентр</w:t>
      </w:r>
      <w:r w:rsidR="0004205A">
        <w:rPr>
          <w:rFonts w:ascii="Times New Roman" w:hAnsi="Times New Roman" w:cs="Times New Roman"/>
          <w:sz w:val="24"/>
          <w:szCs w:val="24"/>
        </w:rPr>
        <w:t>).</w:t>
      </w:r>
    </w:p>
    <w:p w:rsidR="0004205A" w:rsidRDefault="0004205A" w:rsidP="005641DB">
      <w:pPr>
        <w:pStyle w:val="a3"/>
        <w:spacing w:after="0"/>
        <w:ind w:left="-1" w:firstLine="28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1.2. Настоящее Положение разработано</w:t>
      </w:r>
      <w:r w:rsidR="00D234CC">
        <w:rPr>
          <w:rFonts w:ascii="Times New Roman" w:hAnsi="Times New Roman" w:cs="Times New Roman"/>
          <w:sz w:val="24"/>
          <w:szCs w:val="24"/>
        </w:rPr>
        <w:t xml:space="preserve"> в соответствии с Федеральным законом от 29. Декабря </w:t>
      </w:r>
      <w:r w:rsidR="00A109F7">
        <w:rPr>
          <w:rFonts w:ascii="Times New Roman" w:hAnsi="Times New Roman" w:cs="Times New Roman"/>
          <w:sz w:val="24"/>
          <w:szCs w:val="24"/>
        </w:rPr>
        <w:t>2012г.</w:t>
      </w:r>
      <w:r w:rsidR="00D234CC">
        <w:rPr>
          <w:rFonts w:ascii="Times New Roman" w:hAnsi="Times New Roman" w:cs="Times New Roman"/>
          <w:sz w:val="24"/>
          <w:szCs w:val="24"/>
        </w:rPr>
        <w:t xml:space="preserve"> № 273-ФЗ «Об образовании»</w:t>
      </w:r>
      <w:r w:rsidR="00A109F7">
        <w:rPr>
          <w:rFonts w:ascii="Times New Roman" w:hAnsi="Times New Roman" w:cs="Times New Roman"/>
          <w:sz w:val="24"/>
          <w:szCs w:val="24"/>
        </w:rPr>
        <w:t>, законом Ханты-Мансийского автономного округа - Югры от 01.07.2013г. № 68-ОЗ «Об образовании в Ханты-Мансийском автономном округе-Югре», Распоряжением Министерства Просвещения Российской Федерации от 09.09.2019г. № Р-93 «Об утверждении примерного Положения о психолого-педагогическом консилиуме образовательной организации», согласно постановлению</w:t>
      </w:r>
      <w:r>
        <w:rPr>
          <w:rFonts w:ascii="Times New Roman" w:hAnsi="Times New Roman" w:cs="Times New Roman"/>
          <w:sz w:val="24"/>
          <w:szCs w:val="24"/>
        </w:rPr>
        <w:t xml:space="preserve"> Правительства Ханты-Мансийского автономного</w:t>
      </w:r>
      <w:r w:rsidR="00D234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округа - Югры от 05.09.2013г. № 359-п «О порядке организации предоставления психолого-педагогической</w:t>
      </w:r>
      <w:r w:rsidR="00D160BC">
        <w:rPr>
          <w:rFonts w:ascii="Times New Roman" w:hAnsi="Times New Roman" w:cs="Times New Roman"/>
          <w:sz w:val="24"/>
          <w:szCs w:val="24"/>
        </w:rPr>
        <w:t xml:space="preserve">, </w:t>
      </w:r>
      <w:r w:rsidR="00D234CC">
        <w:rPr>
          <w:rFonts w:ascii="Times New Roman" w:hAnsi="Times New Roman" w:cs="Times New Roman"/>
          <w:sz w:val="24"/>
          <w:szCs w:val="24"/>
        </w:rPr>
        <w:t>медицинской и социальной</w:t>
      </w:r>
      <w:r>
        <w:rPr>
          <w:rFonts w:ascii="Times New Roman" w:hAnsi="Times New Roman" w:cs="Times New Roman"/>
          <w:sz w:val="24"/>
          <w:szCs w:val="24"/>
        </w:rPr>
        <w:t xml:space="preserve"> помощи</w:t>
      </w:r>
      <w:r w:rsidR="00D234CC" w:rsidRPr="00D234CC">
        <w:t xml:space="preserve"> </w:t>
      </w:r>
      <w:r w:rsidR="00D234CC" w:rsidRPr="00D234CC">
        <w:rPr>
          <w:rFonts w:ascii="Times New Roman" w:hAnsi="Times New Roman" w:cs="Times New Roman"/>
          <w:sz w:val="24"/>
          <w:szCs w:val="24"/>
        </w:rPr>
        <w:t>обучающимся, испытывающим трудности в освоении основных образовательных</w:t>
      </w:r>
      <w:r w:rsidR="00D234CC" w:rsidRPr="00D234CC">
        <w:t xml:space="preserve"> </w:t>
      </w:r>
      <w:r w:rsidR="00D234CC" w:rsidRPr="00D234CC">
        <w:rPr>
          <w:rFonts w:ascii="Times New Roman" w:hAnsi="Times New Roman" w:cs="Times New Roman"/>
          <w:sz w:val="24"/>
          <w:szCs w:val="24"/>
        </w:rPr>
        <w:t>программ,</w:t>
      </w:r>
      <w:r w:rsidR="00D234CC">
        <w:rPr>
          <w:rFonts w:ascii="Times New Roman" w:hAnsi="Times New Roman" w:cs="Times New Roman"/>
          <w:sz w:val="24"/>
          <w:szCs w:val="24"/>
        </w:rPr>
        <w:t xml:space="preserve"> своём</w:t>
      </w:r>
      <w:r w:rsidR="00D234CC" w:rsidRPr="00D234CC">
        <w:rPr>
          <w:rFonts w:ascii="Times New Roman" w:hAnsi="Times New Roman" w:cs="Times New Roman"/>
          <w:sz w:val="24"/>
          <w:szCs w:val="24"/>
        </w:rPr>
        <w:t xml:space="preserve"> р</w:t>
      </w:r>
      <w:r w:rsidR="00D234CC">
        <w:rPr>
          <w:rFonts w:ascii="Times New Roman" w:hAnsi="Times New Roman" w:cs="Times New Roman"/>
          <w:sz w:val="24"/>
          <w:szCs w:val="24"/>
        </w:rPr>
        <w:t>азвитии и социальной адаптации».</w:t>
      </w:r>
    </w:p>
    <w:p w:rsidR="00D160BC" w:rsidRDefault="00D160BC" w:rsidP="005641DB">
      <w:pPr>
        <w:pStyle w:val="a3"/>
        <w:spacing w:after="0"/>
        <w:ind w:left="-1" w:firstLine="285"/>
        <w:jc w:val="both"/>
        <w:rPr>
          <w:rFonts w:ascii="Times New Roman" w:hAnsi="Times New Roman" w:cs="Times New Roman"/>
          <w:sz w:val="24"/>
          <w:szCs w:val="24"/>
        </w:rPr>
      </w:pPr>
    </w:p>
    <w:p w:rsidR="00170F17" w:rsidRDefault="00A109F7" w:rsidP="005641DB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60BC">
        <w:rPr>
          <w:rFonts w:ascii="Times New Roman" w:hAnsi="Times New Roman" w:cs="Times New Roman"/>
          <w:b/>
          <w:sz w:val="24"/>
          <w:szCs w:val="24"/>
        </w:rPr>
        <w:t>2. Цели и задачи ППМС</w:t>
      </w:r>
      <w:r w:rsidR="00D160BC" w:rsidRPr="00D160BC">
        <w:rPr>
          <w:rFonts w:ascii="Times New Roman" w:hAnsi="Times New Roman" w:cs="Times New Roman"/>
          <w:b/>
          <w:sz w:val="24"/>
          <w:szCs w:val="24"/>
        </w:rPr>
        <w:t>-центра</w:t>
      </w:r>
    </w:p>
    <w:p w:rsidR="00D160BC" w:rsidRDefault="00D160BC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D160BC">
        <w:rPr>
          <w:rFonts w:ascii="Times New Roman" w:hAnsi="Times New Roman" w:cs="Times New Roman"/>
          <w:sz w:val="24"/>
          <w:szCs w:val="24"/>
        </w:rPr>
        <w:t>2.1.</w:t>
      </w:r>
      <w:r>
        <w:rPr>
          <w:rFonts w:ascii="Times New Roman" w:hAnsi="Times New Roman" w:cs="Times New Roman"/>
          <w:sz w:val="24"/>
          <w:szCs w:val="24"/>
        </w:rPr>
        <w:t xml:space="preserve"> Целью деятельности ППМС - центра является обеспечение доступности получения воспитанниками, испытывающими трудности в освоении образовательной программы развитии и социальной адаптации</w:t>
      </w:r>
      <w:r w:rsidRPr="00D160BC">
        <w:t xml:space="preserve"> </w:t>
      </w:r>
      <w:r w:rsidRPr="00D160BC">
        <w:rPr>
          <w:rFonts w:ascii="Times New Roman" w:hAnsi="Times New Roman" w:cs="Times New Roman"/>
          <w:sz w:val="24"/>
          <w:szCs w:val="24"/>
        </w:rPr>
        <w:t>развитии и социальной адаптации, а также при реализации</w:t>
      </w:r>
      <w:r w:rsidRPr="00D160BC">
        <w:t xml:space="preserve"> </w:t>
      </w:r>
      <w:r w:rsidRPr="00D160BC">
        <w:rPr>
          <w:rFonts w:ascii="Times New Roman" w:hAnsi="Times New Roman" w:cs="Times New Roman"/>
          <w:sz w:val="24"/>
          <w:szCs w:val="24"/>
        </w:rPr>
        <w:t>адаптированных образовательных программ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160BC" w:rsidRDefault="00D160BC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 Основная задача</w:t>
      </w:r>
      <w:r w:rsidRPr="00D160BC">
        <w:t xml:space="preserve"> </w:t>
      </w:r>
      <w:r w:rsidRPr="00D160BC">
        <w:rPr>
          <w:rFonts w:ascii="Times New Roman" w:hAnsi="Times New Roman" w:cs="Times New Roman"/>
          <w:sz w:val="24"/>
          <w:szCs w:val="24"/>
        </w:rPr>
        <w:t>ППМС - центра</w:t>
      </w:r>
      <w:r w:rsidR="000C2345">
        <w:rPr>
          <w:rFonts w:ascii="Times New Roman" w:hAnsi="Times New Roman" w:cs="Times New Roman"/>
          <w:sz w:val="24"/>
          <w:szCs w:val="24"/>
        </w:rPr>
        <w:t xml:space="preserve"> заключается в оказании комплексной психолого-педагогической, социальной и медицинской помощи воспитанникам, их родителям (законным представителям), и образовательным организациям, не имеющим на своей базе ППМС-центров.</w:t>
      </w:r>
    </w:p>
    <w:p w:rsidR="000C2345" w:rsidRDefault="000C2345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0C2345" w:rsidRDefault="000C2345" w:rsidP="005641DB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2345">
        <w:rPr>
          <w:rFonts w:ascii="Times New Roman" w:hAnsi="Times New Roman" w:cs="Times New Roman"/>
          <w:b/>
          <w:sz w:val="24"/>
          <w:szCs w:val="24"/>
        </w:rPr>
        <w:t>3.</w:t>
      </w:r>
      <w:r w:rsidR="004F2F48">
        <w:rPr>
          <w:rFonts w:ascii="Times New Roman" w:hAnsi="Times New Roman" w:cs="Times New Roman"/>
          <w:b/>
          <w:sz w:val="24"/>
          <w:szCs w:val="24"/>
        </w:rPr>
        <w:t xml:space="preserve"> Кадровые и материально-технические ресурсы</w:t>
      </w:r>
      <w:r w:rsidRPr="000C2345">
        <w:rPr>
          <w:rFonts w:ascii="Times New Roman" w:hAnsi="Times New Roman" w:cs="Times New Roman"/>
          <w:b/>
          <w:sz w:val="24"/>
          <w:szCs w:val="24"/>
        </w:rPr>
        <w:t xml:space="preserve"> деятельности ППМС-Центра</w:t>
      </w:r>
    </w:p>
    <w:p w:rsidR="000C2345" w:rsidRDefault="000C2345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0C2345">
        <w:rPr>
          <w:rFonts w:ascii="Times New Roman" w:hAnsi="Times New Roman" w:cs="Times New Roman"/>
          <w:sz w:val="24"/>
          <w:szCs w:val="24"/>
        </w:rPr>
        <w:lastRenderedPageBreak/>
        <w:t>3.1.</w:t>
      </w:r>
      <w:r w:rsidRPr="000C2345">
        <w:t xml:space="preserve"> </w:t>
      </w:r>
      <w:r>
        <w:rPr>
          <w:rFonts w:ascii="Times New Roman" w:hAnsi="Times New Roman" w:cs="Times New Roman"/>
          <w:sz w:val="24"/>
          <w:szCs w:val="24"/>
        </w:rPr>
        <w:t>ППМС - центр создаётся в соответствии с организационно-распорядительным актом Комитета Образования</w:t>
      </w:r>
      <w:r w:rsidR="00CA4BAF">
        <w:rPr>
          <w:rFonts w:ascii="Times New Roman" w:hAnsi="Times New Roman" w:cs="Times New Roman"/>
          <w:sz w:val="24"/>
          <w:szCs w:val="24"/>
        </w:rPr>
        <w:t xml:space="preserve"> и приказом заведующего Муниципального автономного дошкольного образовательного учреждения детский сад «Кораблик».</w:t>
      </w:r>
    </w:p>
    <w:p w:rsidR="00CA4BAF" w:rsidRDefault="00CA4BAF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3.2. В структуру ППМС-центра входят: председатель: заместитель заведующего по УВР, члены психолого-педагогического консилиума ОУ: педагоги-психологи, учитель-логопед.</w:t>
      </w:r>
    </w:p>
    <w:p w:rsidR="004F2F48" w:rsidRPr="000C2345" w:rsidRDefault="004F2F48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3.3. В детском саду имеются кабинеты: педагога-психолога, учителя-логопеда, сенсорная комната.</w:t>
      </w:r>
    </w:p>
    <w:p w:rsidR="000C2345" w:rsidRDefault="004F2F48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3.4</w:t>
      </w:r>
      <w:r w:rsidRPr="004F2F48">
        <w:rPr>
          <w:rFonts w:ascii="Times New Roman" w:hAnsi="Times New Roman" w:cs="Times New Roman"/>
          <w:sz w:val="24"/>
          <w:szCs w:val="24"/>
        </w:rPr>
        <w:t>. Общее руководство ППМС-центра осуществляет председатель, заместитель заведующего по УВР.</w:t>
      </w:r>
    </w:p>
    <w:p w:rsidR="004F2F48" w:rsidRDefault="004F2F48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4F2F48" w:rsidRDefault="004F2F48" w:rsidP="005641DB">
      <w:pPr>
        <w:pStyle w:val="a3"/>
        <w:spacing w:after="0"/>
        <w:ind w:left="0" w:firstLine="284"/>
        <w:rPr>
          <w:rFonts w:ascii="Times New Roman" w:hAnsi="Times New Roman" w:cs="Times New Roman"/>
          <w:b/>
          <w:sz w:val="24"/>
          <w:szCs w:val="24"/>
        </w:rPr>
      </w:pPr>
      <w:r w:rsidRPr="004F2F48">
        <w:rPr>
          <w:rFonts w:ascii="Times New Roman" w:hAnsi="Times New Roman" w:cs="Times New Roman"/>
          <w:b/>
          <w:sz w:val="24"/>
          <w:szCs w:val="24"/>
        </w:rPr>
        <w:t>4. Основные функции</w:t>
      </w:r>
      <w:r>
        <w:rPr>
          <w:rFonts w:ascii="Times New Roman" w:hAnsi="Times New Roman" w:cs="Times New Roman"/>
          <w:b/>
          <w:sz w:val="24"/>
          <w:szCs w:val="24"/>
        </w:rPr>
        <w:t xml:space="preserve"> специалистов</w:t>
      </w:r>
      <w:r w:rsidRPr="004F2F48">
        <w:rPr>
          <w:rFonts w:ascii="Times New Roman" w:hAnsi="Times New Roman" w:cs="Times New Roman"/>
          <w:b/>
          <w:sz w:val="24"/>
          <w:szCs w:val="24"/>
        </w:rPr>
        <w:t xml:space="preserve"> ППМС-центра</w:t>
      </w:r>
    </w:p>
    <w:p w:rsidR="004F2F48" w:rsidRDefault="004F2F48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F2F48">
        <w:rPr>
          <w:rFonts w:ascii="Times New Roman" w:hAnsi="Times New Roman" w:cs="Times New Roman"/>
          <w:sz w:val="24"/>
          <w:szCs w:val="24"/>
        </w:rPr>
        <w:t xml:space="preserve">4.1. </w:t>
      </w:r>
      <w:r>
        <w:rPr>
          <w:rFonts w:ascii="Times New Roman" w:hAnsi="Times New Roman" w:cs="Times New Roman"/>
          <w:sz w:val="24"/>
          <w:szCs w:val="24"/>
        </w:rPr>
        <w:t>Функции руководителя ППМС-центра</w:t>
      </w:r>
      <w:r w:rsidR="007E024A">
        <w:rPr>
          <w:rFonts w:ascii="Times New Roman" w:hAnsi="Times New Roman" w:cs="Times New Roman"/>
          <w:sz w:val="24"/>
          <w:szCs w:val="24"/>
        </w:rPr>
        <w:t>:</w:t>
      </w:r>
    </w:p>
    <w:p w:rsidR="004F2F48" w:rsidRDefault="004F2F48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-организует обеспечение предоставления ППМС-помощи</w:t>
      </w:r>
      <w:r w:rsidR="007E024A">
        <w:rPr>
          <w:rFonts w:ascii="Times New Roman" w:hAnsi="Times New Roman" w:cs="Times New Roman"/>
          <w:sz w:val="24"/>
          <w:szCs w:val="24"/>
        </w:rPr>
        <w:t>, координирует деятельность психолого-педагогического консилиума, профессиональных объединений педагогов;</w:t>
      </w:r>
    </w:p>
    <w:p w:rsidR="007E024A" w:rsidRDefault="007E024A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-курирует работу педагогов-психологов, учителя-логопеда;</w:t>
      </w:r>
    </w:p>
    <w:p w:rsidR="007E024A" w:rsidRDefault="007E024A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анализирует деятельность ППМС-центра;</w:t>
      </w:r>
    </w:p>
    <w:p w:rsidR="007E024A" w:rsidRDefault="007E024A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-осуществляет в рамках своей компетентности контроль и координацию своей деятельности МАДОУ по созданию психолого-педагогических и </w:t>
      </w:r>
      <w:proofErr w:type="gramStart"/>
      <w:r>
        <w:rPr>
          <w:rFonts w:ascii="Times New Roman" w:hAnsi="Times New Roman" w:cs="Times New Roman"/>
          <w:sz w:val="24"/>
          <w:szCs w:val="24"/>
        </w:rPr>
        <w:t>медико-социальных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условий для охраны здоровья, развития личности и защиты прав детей, их родителей (законных представителей), педагогических работников и других участников образовательного процесса;</w:t>
      </w:r>
    </w:p>
    <w:p w:rsidR="007E024A" w:rsidRDefault="007E024A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-контролирует выполнение нормативных документов государственных и муниципальных органов управления образованием, гарантирующих психологическое здоровье воспитанников, обучающихся в условиях образовательного процесса.</w:t>
      </w:r>
    </w:p>
    <w:p w:rsidR="007E024A" w:rsidRDefault="007E024A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4.2. Функции членов ППМС-центра:</w:t>
      </w:r>
    </w:p>
    <w:p w:rsidR="007E024A" w:rsidRDefault="007E024A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-определяют методы, содержание и продолжительность оказания ППМС-помощи воспитанникам МАДОУ;</w:t>
      </w:r>
    </w:p>
    <w:p w:rsidR="007E024A" w:rsidRDefault="007E024A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423F8">
        <w:rPr>
          <w:rFonts w:ascii="Times New Roman" w:hAnsi="Times New Roman" w:cs="Times New Roman"/>
          <w:sz w:val="24"/>
          <w:szCs w:val="24"/>
        </w:rPr>
        <w:t>проведение углубленной диагностики воспитанников в рамках работы ППк, в части своей компетенции;</w:t>
      </w:r>
    </w:p>
    <w:p w:rsidR="00C423F8" w:rsidRDefault="00C423F8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-участие в разработке, согласовании и реализации индивидуальных программ психолого-педагогического сопровождения детей-инвалидов, индивидуальных программ реабилитации и абилитации (ИПРА) детей-инвалидов и воспитанников с ограниченными возможностями здоровья (ОВЗ) на основе полученных рекомендаций территориальной психолого-медико-педагогической комиссии (ТПМПК);</w:t>
      </w:r>
    </w:p>
    <w:p w:rsidR="00C423F8" w:rsidRDefault="00C423F8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-контроль за динамическим развитием воспитанника, в части своей компетенции;</w:t>
      </w:r>
    </w:p>
    <w:p w:rsidR="00C423F8" w:rsidRDefault="00C423F8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-консультирование педагогов, родителей (законных представителей) воспитанников по вопросам обучения и развития воспитанников;</w:t>
      </w:r>
    </w:p>
    <w:p w:rsidR="00C423F8" w:rsidRDefault="00F82E09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="007A33E1">
        <w:rPr>
          <w:rFonts w:ascii="Times New Roman" w:hAnsi="Times New Roman" w:cs="Times New Roman"/>
          <w:sz w:val="24"/>
          <w:szCs w:val="24"/>
        </w:rPr>
        <w:t>аключения членов ППМС-центра, рекомендации, характеристики</w:t>
      </w:r>
      <w:r>
        <w:rPr>
          <w:rFonts w:ascii="Times New Roman" w:hAnsi="Times New Roman" w:cs="Times New Roman"/>
          <w:sz w:val="24"/>
          <w:szCs w:val="24"/>
        </w:rPr>
        <w:t xml:space="preserve"> предоставляются заявителям, родителям (законным представителям) обучающихся с фиксированием в журнале выдачи (справок, характеристик, рекомендаций). Передача информации третьим лицам недопустима.</w:t>
      </w:r>
    </w:p>
    <w:p w:rsidR="00F82E09" w:rsidRDefault="00F82E09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Члены ППМС-центра, предоставляют ППМС-помощь на безвозмездной основе, при наличии письменного согласия родителей (законных представителей) обучающихся, в следующих формах:</w:t>
      </w:r>
    </w:p>
    <w:p w:rsidR="00F82E09" w:rsidRDefault="00F82E09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-психолого-педагогическое консультирование обучающихся, их родителей (законных представителей) и педагогов;</w:t>
      </w:r>
    </w:p>
    <w:p w:rsidR="00F82E09" w:rsidRDefault="00F82E09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-коррекционно-развивающие и компенсирующие занятия с воспитанниками, в том числе логопедическая помощь;</w:t>
      </w:r>
    </w:p>
    <w:p w:rsidR="00F82E09" w:rsidRDefault="00F82E09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7B5917">
        <w:rPr>
          <w:rFonts w:ascii="Times New Roman" w:hAnsi="Times New Roman" w:cs="Times New Roman"/>
          <w:sz w:val="24"/>
          <w:szCs w:val="24"/>
        </w:rPr>
        <w:t>комплекс реабилитационных и других медицинских мероприятий.</w:t>
      </w:r>
    </w:p>
    <w:p w:rsidR="005641DB" w:rsidRDefault="005641DB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4.3. ППМС-центром обеспечивается хранение документов, в том числе психологических заключений, рекомендаций, характеристик с соблюдением требований информационной безопасности и конфиденциальности.</w:t>
      </w:r>
    </w:p>
    <w:p w:rsidR="005641DB" w:rsidRDefault="005641DB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5641DB" w:rsidRDefault="005641DB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641DB">
        <w:rPr>
          <w:rFonts w:ascii="Times New Roman" w:hAnsi="Times New Roman" w:cs="Times New Roman"/>
          <w:b/>
          <w:sz w:val="24"/>
          <w:szCs w:val="24"/>
        </w:rPr>
        <w:t>5.Заключительные положения</w:t>
      </w:r>
    </w:p>
    <w:p w:rsidR="005641DB" w:rsidRDefault="005641DB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641DB">
        <w:rPr>
          <w:rFonts w:ascii="Times New Roman" w:hAnsi="Times New Roman" w:cs="Times New Roman"/>
          <w:sz w:val="24"/>
          <w:szCs w:val="24"/>
        </w:rPr>
        <w:t>5.1.</w:t>
      </w:r>
      <w:r>
        <w:rPr>
          <w:rFonts w:ascii="Times New Roman" w:hAnsi="Times New Roman" w:cs="Times New Roman"/>
          <w:sz w:val="24"/>
          <w:szCs w:val="24"/>
        </w:rPr>
        <w:t xml:space="preserve"> Настоящее Положение вступает в действие с момента издания приказа заведующего ДОУ.</w:t>
      </w:r>
    </w:p>
    <w:p w:rsidR="005641DB" w:rsidRDefault="005641DB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5.2. Изменения и дополнения в настоящее Положение подлежат утверждению заведующим ДОУ.</w:t>
      </w:r>
    </w:p>
    <w:p w:rsidR="005641DB" w:rsidRPr="005641DB" w:rsidRDefault="005641DB" w:rsidP="005641DB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5.3. Срок действия Положения не ограничен. Данное Положение действует до принятия нового.</w:t>
      </w:r>
    </w:p>
    <w:p w:rsidR="00F82E09" w:rsidRPr="004F2F48" w:rsidRDefault="00F82E09" w:rsidP="007E024A">
      <w:pPr>
        <w:pStyle w:val="a3"/>
        <w:spacing w:after="0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170F17" w:rsidRPr="00170F17" w:rsidRDefault="00170F1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sectPr w:rsidR="00170F17" w:rsidRPr="00170F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9D6505"/>
    <w:multiLevelType w:val="hybridMultilevel"/>
    <w:tmpl w:val="7486C0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356"/>
    <w:rsid w:val="0004205A"/>
    <w:rsid w:val="000C2345"/>
    <w:rsid w:val="00170F17"/>
    <w:rsid w:val="00222794"/>
    <w:rsid w:val="004B5B5F"/>
    <w:rsid w:val="004F2F48"/>
    <w:rsid w:val="005641DB"/>
    <w:rsid w:val="007A33E1"/>
    <w:rsid w:val="007B5917"/>
    <w:rsid w:val="007E024A"/>
    <w:rsid w:val="009E25EB"/>
    <w:rsid w:val="00A109F7"/>
    <w:rsid w:val="00B0512F"/>
    <w:rsid w:val="00C423F8"/>
    <w:rsid w:val="00CA4BAF"/>
    <w:rsid w:val="00D160BC"/>
    <w:rsid w:val="00D234CC"/>
    <w:rsid w:val="00EA7284"/>
    <w:rsid w:val="00F05356"/>
    <w:rsid w:val="00F558DD"/>
    <w:rsid w:val="00F82E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0F17"/>
    <w:pPr>
      <w:ind w:left="720"/>
      <w:contextualSpacing/>
    </w:pPr>
  </w:style>
  <w:style w:type="table" w:styleId="a4">
    <w:name w:val="Table Grid"/>
    <w:basedOn w:val="a1"/>
    <w:uiPriority w:val="59"/>
    <w:rsid w:val="005641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4"/>
    <w:uiPriority w:val="59"/>
    <w:rsid w:val="004B5B5F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F55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58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0F17"/>
    <w:pPr>
      <w:ind w:left="720"/>
      <w:contextualSpacing/>
    </w:pPr>
  </w:style>
  <w:style w:type="table" w:styleId="a4">
    <w:name w:val="Table Grid"/>
    <w:basedOn w:val="a1"/>
    <w:uiPriority w:val="59"/>
    <w:rsid w:val="005641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4"/>
    <w:uiPriority w:val="59"/>
    <w:rsid w:val="004B5B5F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F55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58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484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7362BD-A745-47DF-83AA-18DAC301D9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</Pages>
  <Words>896</Words>
  <Characters>5111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2020-04-21T10:21:00Z</dcterms:created>
  <dcterms:modified xsi:type="dcterms:W3CDTF">2020-05-06T12:40:00Z</dcterms:modified>
</cp:coreProperties>
</file>