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BD7" w:rsidRDefault="00911BD7" w:rsidP="00911BD7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70DF2C1" wp14:editId="6D26D57D">
            <wp:simplePos x="0" y="0"/>
            <wp:positionH relativeFrom="column">
              <wp:posOffset>-899160</wp:posOffset>
            </wp:positionH>
            <wp:positionV relativeFrom="paragraph">
              <wp:posOffset>-1246505</wp:posOffset>
            </wp:positionV>
            <wp:extent cx="6833870" cy="9546590"/>
            <wp:effectExtent l="0" t="0" r="508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2C5" w:rsidRPr="00911BD7" w:rsidRDefault="00DC65B2" w:rsidP="00911BD7">
      <w:pPr>
        <w:jc w:val="center"/>
        <w:rPr>
          <w:rFonts w:cs="Times New Roman"/>
          <w:szCs w:val="28"/>
        </w:rPr>
      </w:pPr>
      <w:r w:rsidRPr="0095680D">
        <w:rPr>
          <w:rFonts w:cs="Times New Roman"/>
          <w:b/>
          <w:sz w:val="24"/>
          <w:szCs w:val="24"/>
        </w:rPr>
        <w:lastRenderedPageBreak/>
        <w:t>1</w:t>
      </w:r>
      <w:r w:rsidR="005B52C5" w:rsidRPr="0095680D">
        <w:rPr>
          <w:rFonts w:cs="Times New Roman"/>
          <w:b/>
          <w:sz w:val="24"/>
          <w:szCs w:val="24"/>
        </w:rPr>
        <w:t>. Общие положения.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1.1. Положение определяет цели, задачи, содержание и организацию коррекционной работы с детьми, имеющими речевые </w:t>
      </w:r>
      <w:r w:rsidR="00F65D59" w:rsidRPr="0095680D">
        <w:rPr>
          <w:rFonts w:cs="Times New Roman"/>
          <w:sz w:val="24"/>
          <w:szCs w:val="24"/>
        </w:rPr>
        <w:t>нарушения в муниципальном автоном</w:t>
      </w:r>
      <w:r w:rsidRPr="0095680D">
        <w:rPr>
          <w:rFonts w:cs="Times New Roman"/>
          <w:sz w:val="24"/>
          <w:szCs w:val="24"/>
        </w:rPr>
        <w:t>ном дошкольном образовательном</w:t>
      </w:r>
      <w:r w:rsidR="00F65D59" w:rsidRPr="0095680D">
        <w:rPr>
          <w:rFonts w:cs="Times New Roman"/>
          <w:sz w:val="24"/>
          <w:szCs w:val="24"/>
        </w:rPr>
        <w:t xml:space="preserve"> учреждении детский сад «Кораблик</w:t>
      </w:r>
      <w:r w:rsidRPr="0095680D">
        <w:rPr>
          <w:rFonts w:cs="Times New Roman"/>
          <w:sz w:val="24"/>
          <w:szCs w:val="24"/>
        </w:rPr>
        <w:t>» (далее Учреждение), реализующем образовательную программу дошкольного образования.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1.2. Положение разработано в соответствии со следующими нормативными и правовыми актами: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Федеральным законом от 29.12.</w:t>
      </w:r>
      <w:r w:rsidR="00151DDB">
        <w:rPr>
          <w:rFonts w:cs="Times New Roman"/>
          <w:sz w:val="24"/>
          <w:szCs w:val="24"/>
        </w:rPr>
        <w:t>г.</w:t>
      </w:r>
      <w:r w:rsidRPr="0095680D">
        <w:rPr>
          <w:rFonts w:cs="Times New Roman"/>
          <w:sz w:val="24"/>
          <w:szCs w:val="24"/>
        </w:rPr>
        <w:t xml:space="preserve"> № 273-ФЗ «Об образовании в Российской Федерации»;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</w:t>
      </w:r>
      <w:r w:rsidR="00151DDB">
        <w:rPr>
          <w:rFonts w:cs="Times New Roman"/>
          <w:sz w:val="24"/>
          <w:szCs w:val="24"/>
        </w:rPr>
        <w:t>г.</w:t>
      </w:r>
      <w:r w:rsidRPr="0095680D">
        <w:rPr>
          <w:rFonts w:cs="Times New Roman"/>
          <w:sz w:val="24"/>
          <w:szCs w:val="24"/>
        </w:rPr>
        <w:t xml:space="preserve"> № 1014;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Инструктивным письмом Министерства образования Российской Федерации от 14.12.2000г. № 2 «Об организации работы логопедического пункта общеобразовательного учреждения»;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Санитарно-эпидемиологическими правилами и нормативами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</w:t>
      </w:r>
    </w:p>
    <w:p w:rsidR="005B52C5" w:rsidRPr="0095680D" w:rsidRDefault="00151DDB" w:rsidP="0095680D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Уставом Учреждения от 24.10.2018г. № 908;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1.3. Положение принимается Педагогическим советом Учреждения и утверждается приказом руководителя Учреждения. Изменения и дополнения в настоящее Положение вносятся Педагогическим советом и утверждаются приказом руководителя Учреждения.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1.4. Срок данного Положения не ограничен. Данное Положение действует до принятия нового.</w:t>
      </w:r>
    </w:p>
    <w:p w:rsidR="005B52C5" w:rsidRPr="0095680D" w:rsidRDefault="00DC65B2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2</w:t>
      </w:r>
      <w:r w:rsidR="005B52C5" w:rsidRPr="0095680D">
        <w:rPr>
          <w:rFonts w:cs="Times New Roman"/>
          <w:b/>
          <w:sz w:val="24"/>
          <w:szCs w:val="24"/>
        </w:rPr>
        <w:t>. Цели</w:t>
      </w:r>
      <w:r w:rsidRPr="0095680D">
        <w:rPr>
          <w:rFonts w:cs="Times New Roman"/>
          <w:b/>
          <w:sz w:val="24"/>
          <w:szCs w:val="24"/>
        </w:rPr>
        <w:t xml:space="preserve"> и</w:t>
      </w:r>
      <w:r w:rsidR="005B52C5" w:rsidRPr="0095680D">
        <w:rPr>
          <w:rFonts w:cs="Times New Roman"/>
          <w:b/>
          <w:sz w:val="24"/>
          <w:szCs w:val="24"/>
        </w:rPr>
        <w:t xml:space="preserve"> задачи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2.1. Логопедический пункт Учреждения (далее - Логопункт) создается в целях оказания коррекционной помощи воспитанникам Учреждения, имеющим нарушения в развитии устной речи, в освоении ими образовательной программы дошкольного образования.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2.2 Основными задачами Логопункта являются: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обеспечение коррекции нарушений в развитии устной речи воспитанников Учреждения;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своевременное выявление особых образовательных потребностей воспитанников Учреждения, обусловленных недостатками в их речевом развитии;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обеспечение индивидуально ориентированной психолого-медико-педагогической помощи воспитанникам с нарушениями речи с учетом особенностей их психофизического развития и индивидуальных возможностей;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обеспечение возможности освоения и преодоления трудностей в освоении воспитанниками с нарушениями речи образовательной программы дошкольного образования;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обеспечение интеграции коррекционной помощи и воспитательно-образовательного процесса с воспитанниками, имеющими нарушения речи;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профилактика нарушений в развитии устной и письменной речи воспитанников Учреждения;</w:t>
      </w:r>
    </w:p>
    <w:p w:rsidR="00BF34FF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профилактика нарушений в развитии устной речи воспитанников раннего возраста;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обеспечение взаимодействия в разработке и реализации коррекционных мероприятий педагогических, медицинских работников Учреждения и других организаций, специализирующихся в области оказания поддержки детям, имеющим нарушения речи;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lastRenderedPageBreak/>
        <w:t>- разъяснение специальных знаний по логопедии среди педагогических работников, родителей (законных представителей) Учреждения;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обеспечение взаимодействия с родителями (законными представителями) воспитанников Учреждения по преодолению речевых нарушений;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F65D59" w:rsidRPr="0095680D" w:rsidRDefault="00F65D59" w:rsidP="0095680D">
      <w:pPr>
        <w:spacing w:line="276" w:lineRule="auto"/>
        <w:rPr>
          <w:rFonts w:cs="Times New Roman"/>
          <w:sz w:val="24"/>
          <w:szCs w:val="24"/>
        </w:rPr>
      </w:pPr>
    </w:p>
    <w:p w:rsidR="005B52C5" w:rsidRPr="0095680D" w:rsidRDefault="005B52C5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3. Направлении деятельности Логопункта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3.1. Коррекционное: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соответствующего возрастной норме.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3.2. Мониторинговое: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отслеживание динамики речевого развития детей, их успешности в освоении образовательной программы дошкольного образования.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3.3. Профилактическое: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создание условий, направленных на профилактику нарушений в развитии устной и письменной речи воспитанников дошкольного возраста.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3.4. Просветительское: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создание условий, направленных на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 вопросах развития и воспитания детей дошкольного возраста.</w:t>
      </w:r>
    </w:p>
    <w:p w:rsidR="00F65D59" w:rsidRPr="0095680D" w:rsidRDefault="00F65D59" w:rsidP="0095680D">
      <w:pPr>
        <w:spacing w:line="276" w:lineRule="auto"/>
        <w:rPr>
          <w:rFonts w:cs="Times New Roman"/>
          <w:sz w:val="24"/>
          <w:szCs w:val="24"/>
        </w:rPr>
      </w:pPr>
    </w:p>
    <w:p w:rsidR="005B52C5" w:rsidRPr="0095680D" w:rsidRDefault="005B52C5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4. Организация комплектования Логопункта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4.1. В Логопункт зачисляются воспитанники Учреждения, имеющие нарушения в развитии устной речи: общее недоразвитие речи (далее - ОНР), фонетико-фонематическо</w:t>
      </w:r>
      <w:r w:rsidR="003E50FE" w:rsidRPr="0095680D">
        <w:rPr>
          <w:rFonts w:cs="Times New Roman"/>
          <w:sz w:val="24"/>
          <w:szCs w:val="24"/>
        </w:rPr>
        <w:t>е недоразвитие речи (далее - ФФН</w:t>
      </w:r>
      <w:r w:rsidRPr="0095680D">
        <w:rPr>
          <w:rFonts w:cs="Times New Roman"/>
          <w:sz w:val="24"/>
          <w:szCs w:val="24"/>
        </w:rPr>
        <w:t>Р) нарушение произношения отдельных звуков (далее - НПОЗ).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4.2. В первую очередь в Логопункт Учреждения зачисляются воспитанники старшего дошкольного возраста, имеющие нарушения в развитии устной речи, препятствующие их успешному освоению образовательной программы дошкольного образования.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4.3. Зачисление в Логопункт Учреждения воспитанников, имеющих нарушения в развитии устной </w:t>
      </w:r>
      <w:r w:rsidR="0095680D">
        <w:rPr>
          <w:rFonts w:cs="Times New Roman"/>
          <w:sz w:val="24"/>
          <w:szCs w:val="24"/>
        </w:rPr>
        <w:t xml:space="preserve">  </w:t>
      </w:r>
      <w:r w:rsidRPr="0095680D">
        <w:rPr>
          <w:rFonts w:cs="Times New Roman"/>
          <w:sz w:val="24"/>
          <w:szCs w:val="24"/>
        </w:rPr>
        <w:t>речи</w:t>
      </w:r>
      <w:r w:rsidR="0095680D">
        <w:rPr>
          <w:rFonts w:cs="Times New Roman"/>
          <w:sz w:val="24"/>
          <w:szCs w:val="24"/>
        </w:rPr>
        <w:t>,</w:t>
      </w:r>
      <w:r w:rsidRPr="0095680D">
        <w:rPr>
          <w:rFonts w:cs="Times New Roman"/>
          <w:sz w:val="24"/>
          <w:szCs w:val="24"/>
        </w:rPr>
        <w:t xml:space="preserve"> осуществляется на основе обследования речи воспитанников. Обследование речи воспитанников проводится учителем-логопедом Учреждения в течение всего учебного года. Все дети с выявленными недостатками в развитии устной речи регистрируются в списке воспитанников Учреждения, нуждающихся в логопедической помощи.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4.4. Основанием для зачисления в Логопункт воспитанников, зарегистрированных в списке воспитанников Учреждения, нуждающихся</w:t>
      </w:r>
      <w:r w:rsidR="00F65D59" w:rsidRPr="0095680D">
        <w:rPr>
          <w:rFonts w:cs="Times New Roman"/>
          <w:sz w:val="24"/>
          <w:szCs w:val="24"/>
        </w:rPr>
        <w:t xml:space="preserve"> в логопедической</w:t>
      </w:r>
      <w:r w:rsidR="003E50FE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помощи является заявление родителя (законного представителя) (приложение 1).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4.5. На основании заявления родителя (законного представителя), в соответствии со списком воспитанников Учреждения, нуждающихся в логопедической помощи, в срок до 15 сентября, приказом заведующего утверждается список зачисленных в Логопункт на текущий учебный год (приложение 2). В случае приема в Учреждение в течение всего </w:t>
      </w:r>
      <w:r w:rsidRPr="0095680D">
        <w:rPr>
          <w:rFonts w:cs="Times New Roman"/>
          <w:sz w:val="24"/>
          <w:szCs w:val="24"/>
        </w:rPr>
        <w:lastRenderedPageBreak/>
        <w:t>учебного года ребенка 6 лет, имеющего ОНР, приказом заведующего оформляется его внеочередное зачисление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4.6. Предельная наполняемость Логопункта составляет не более 32 воспитанников в течение учебного года.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4.7 Зачисление в Логопункт и отчисление из Логопункта воспитанников, имеющих нарушения в развитии устной речи: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осуществляется из числа воспитанников, указанных в списке, утвержденном заведующим Учреждения;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проводится в течение всего учебного года по мере освобождения мест.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4.8. Сроки коррекционной работы зависят от степени выраженности речевых нарушений ребенка, индивидуально-личностных особенностей, условий воспитания в семье и могут варьироваться от 2-3 месяцев до 1,5 - 2, 3-х лет</w:t>
      </w:r>
    </w:p>
    <w:p w:rsidR="00F65D59" w:rsidRPr="0095680D" w:rsidRDefault="00F65D59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5B52C5" w:rsidRPr="0095680D" w:rsidRDefault="005B52C5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5. Организации коррекционной работы Логопункта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5.1. На каждого воспитанника, зачисленного в Логопункт, учитель-логопед заполняет речевую каргу в соответствии с диагнозами.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5.2. 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5.3. Содержание коррекционной работы определяется индивидуальными планами работы на каждого зачисленного в Логопункт воспитанника. В планах отражаются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Учреждение.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5.4. Основными формами коррекционной работы с детьми, зачисленными в Логопункт, являются индивидуальные и подгрупповые занятия. Для проведения подгрупповых занятий формируются подгруппы детей. Предельная наполняемость подгруппы детей устанавливается в зависимости от характера нарушения развития устной речи, возраста воспитанников и составляет от 2-х до 6-ти детей.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5.5. Продолжительность занятий определяется: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для детей четвертого, пятого года</w:t>
      </w:r>
      <w:r w:rsidRPr="0095680D">
        <w:rPr>
          <w:rFonts w:cs="Times New Roman"/>
          <w:sz w:val="24"/>
          <w:szCs w:val="24"/>
        </w:rPr>
        <w:tab/>
        <w:t>жизни (младшего дошкольного возраста): индивидуальных 15-20 минут, подгрупповых 20-25 минут;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для детей шестого, седьмого года</w:t>
      </w:r>
      <w:r w:rsidRPr="0095680D">
        <w:rPr>
          <w:rFonts w:cs="Times New Roman"/>
          <w:sz w:val="24"/>
          <w:szCs w:val="24"/>
        </w:rPr>
        <w:tab/>
        <w:t>жизни (старшего дошкольного возраста): индивидуальных 20-25 минут, подгрупповых 25-30 минут.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5.6. Периодичность проведения индивидуальных и подгрупповых занятий определяются тяжестью речевых нарушений у воспитанников.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5.7. Коррекционная работа в Логопункте проводится с учетом режима работы Учреждения во время любой деятельности детей: игровой, коммуникативной, трудовой, познавательно-исследовательской, продуктивной, музыкально-художественной, чтения. Максимально допустимый объем недельной образовательной нагрузки, включая коррекционную работу не должен превышать: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для детей четвертого, пятого года жизни 2 часа 45 мин. и 4 часа соответственно;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для детей шестого, седьмого года жизни 6 часов 15 мин. и 8 часов 30 мин. соответственно.</w:t>
      </w:r>
    </w:p>
    <w:p w:rsidR="005B52C5" w:rsidRPr="0095680D" w:rsidRDefault="005B52C5" w:rsidP="0095680D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6. Участники коррекционной работы Логопункта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lastRenderedPageBreak/>
        <w:t>6.1. Учитель-логопед: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6.1.1. Проводит обследование речевого развития детей Учреждения, регистрирует список воспитанников, нуждающихся в логопедической помощи.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6.1.2. Подготавливает список воспитанников, зачисленных в Логопункт на учебный год, в соответствии с предельной наполняемостью, установленной п.4.6, настоящего Положения.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6.1.3. Определяет периодичность, продолжительность проведения индивидуальных и подгрупповых занятий в Логопункте в соответствии с п.п.5.4., 5.5., 5.6. настоящего Положения.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6.1.4. Планирует, проводит коррекционную работу с воспитанниками по исправлению нарушений в развитии устной речи.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6.1.5. Самостоятельно отбирает методы и приёмы коррекционной работы. Составляет индивидуально ориентированные коррекционные мероприятия, обеспечивающие удовлетворение особых образовательных потребностей детей, имеющих нарушения в развитии устной речи, их интеграцию в Учреждение.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6.1.6. Осуществляет отслеживание динамики устранения речевых нарушений воспитанников, зачисленных в Логопункт. Корректирует содержание коррекционной работы, методы, приемы логопедической помощи.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6.1.7. Взаимодействует с педагогическими работниками, родителями (законными представителями) Учреждения: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- по проведению коррекционной работы с воспитанниками, зачисленными в Логопункт; по вопросам освоения образовательной программы дошкольного образования воспитанниками,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6.1.8. Оказывает консультативную помощь педагогическим работникам, родителям (законными представителями) по преодолению речевых нарушений воспитанников, информирует о ходе коррекционной работы, дает необходимые рекомендации.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6.1.9. Проводит 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6.1.10. Осуществляет связь со специалистами учреждений здравоохранения, территориальной психолого-медико-педагогической комиссии.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6.1.11. Контролирует выполнение воспитателями рекомендаций </w:t>
      </w:r>
      <w:r w:rsidRPr="0095680D">
        <w:rPr>
          <w:rFonts w:cs="Times New Roman"/>
          <w:sz w:val="24"/>
          <w:szCs w:val="24"/>
        </w:rPr>
        <w:tab/>
        <w:t>по проведению индивидуальной работы по речевому развитию воспитанников, зачисленных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6.1.12.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Ведёт необходимую документацию по планированию, проведению коррекционной работы.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6.1.13.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Предоставляет ежегодный отчет о результативности коррекционной работы Логопункта.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Воспитатель: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6.2.1.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Создает предметную развивающую среду для своевременного речевого развития и профилактики нарушений в развитии устной и письменной речи воспитанников группы.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Проводит мониторинг усвоения содержания образовательной области «Речевое развитие» образовательной программы дошкольного образования воспитанниками группы,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6.2.3.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Наблюдает за ходом речевого развития воспитанников группы, диагностирует предпосылки и признаки формирования нетипичных (опережающих, задержанных, искаженных) вариантов развития устной речи воспитанников группы.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lastRenderedPageBreak/>
        <w:t>6.2.4.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Планирует по рекомендациям учителя-логопеда индивидуальную работу по речевому развитию воспитанников группы, зачисленных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6.2.5.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Участвует по заданию учителя-логопеда в реализации коррекционных мероприятий, обеспечивающих коррекцию и компенсацию отклонений в речевом развитии, с учетом возрастных и психофизиологических особенностей воспитанников группы, зачисленных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6.2.6.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Осуществляет контроль за правильным произношением скорректированных учителем- логопедом звуков на этапе автоматизации у воспитанников группы, зачисленных в Логопункт, во всех видах детской деятельности, режимных моментах в течение дня.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6.2.7.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Взаимодействует с учителем-логопедом, родителями (законными представителями) Учреждения по вопросам освоения образовательной программы дошкольного образования воспитанниками,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6.2.8.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Вовлекает в коррекционную работу родителей (законных представителей) воспитанников, зачисленных в Логопункт. Обеспечивает заинтересованность в ее результативности.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6.3.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Заведующий Учреждения: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6.3.1.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Обеспечивает условия:</w:t>
      </w:r>
    </w:p>
    <w:p w:rsidR="005B52C5" w:rsidRPr="0095680D" w:rsidRDefault="00DC65B2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- </w:t>
      </w:r>
      <w:r w:rsidR="005B52C5" w:rsidRPr="0095680D">
        <w:rPr>
          <w:rFonts w:cs="Times New Roman"/>
          <w:sz w:val="24"/>
          <w:szCs w:val="24"/>
        </w:rPr>
        <w:t>направленные на коррекцию речевого развития воспитанников и достижения воспитанниками, имеющими нарушения речи, уровня речевого развития, соответствующего возрастной норме;</w:t>
      </w:r>
    </w:p>
    <w:p w:rsidR="005B52C5" w:rsidRPr="0095680D" w:rsidRDefault="00DC65B2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 xml:space="preserve">- </w:t>
      </w:r>
      <w:r w:rsidR="005B52C5" w:rsidRPr="0095680D">
        <w:rPr>
          <w:rFonts w:cs="Times New Roman"/>
          <w:sz w:val="24"/>
          <w:szCs w:val="24"/>
        </w:rPr>
        <w:t>направленные на профилактику нарушений в развитии устной и письменной речи воспитанников дошкольного возраста.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6.3.2.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Обеспечивает комплектование Логопункта. Приказом по Учреждению утверждает список детей, зачисленных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6.3.3.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Осуществляет контроль за работой Логопункта.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6.5. Родители (законные представители):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6.5.1.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Создают в семье условия благоприятные для общего и речевого развития ребенка.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6.5.2.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Взаимодействуют с педагогическими работниками по преодолению речевых нарушений ребенка.</w:t>
      </w:r>
    </w:p>
    <w:p w:rsidR="005B52C5" w:rsidRPr="0095680D" w:rsidRDefault="005B52C5" w:rsidP="00911BD7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95680D">
        <w:rPr>
          <w:rFonts w:cs="Times New Roman"/>
          <w:b/>
          <w:sz w:val="24"/>
          <w:szCs w:val="24"/>
        </w:rPr>
        <w:t>7. Документация Логопункта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7.1.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Утвержденный список воспитанников, зачисленных в Логопункт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7.2.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Годовой план работы учителя-логопеда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7.3.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Расписание индивидуальных и подгрупповых занятий, с воспитанниками,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7.4.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Табель посещаемости индивидуальных и подгрупповых занятий, с воспитанниками,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7.5.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Речевые карты на каждого воспитанника, зачисленного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7.6.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Тетрадь индивидуальных занятий с каждым воспитанником, зачисленным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7.7.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Календарный план индивидуальных и подгрупповых занятий с воспитанниками, зачисленными в Логопункт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7.8.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Материалы мониторинга усвоения содержания образовательной области «Речевое развитие» образовательной программы дошкольного образования, коррекционной работы с воспитанниками группы, зачисленными в Логопункт.</w:t>
      </w:r>
    </w:p>
    <w:p w:rsidR="005B52C5" w:rsidRPr="0095680D" w:rsidRDefault="005B52C5" w:rsidP="0095680D">
      <w:pPr>
        <w:spacing w:line="276" w:lineRule="auto"/>
        <w:rPr>
          <w:rFonts w:cs="Times New Roman"/>
          <w:sz w:val="24"/>
          <w:szCs w:val="24"/>
        </w:rPr>
      </w:pPr>
      <w:r w:rsidRPr="0095680D">
        <w:rPr>
          <w:rFonts w:cs="Times New Roman"/>
          <w:sz w:val="24"/>
          <w:szCs w:val="24"/>
        </w:rPr>
        <w:t>7.9.</w:t>
      </w:r>
      <w:r w:rsidR="00DC65B2" w:rsidRPr="0095680D">
        <w:rPr>
          <w:rFonts w:cs="Times New Roman"/>
          <w:sz w:val="24"/>
          <w:szCs w:val="24"/>
        </w:rPr>
        <w:t xml:space="preserve"> </w:t>
      </w:r>
      <w:r w:rsidRPr="0095680D">
        <w:rPr>
          <w:rFonts w:cs="Times New Roman"/>
          <w:sz w:val="24"/>
          <w:szCs w:val="24"/>
        </w:rPr>
        <w:t>Отчет о результативности коррекционной работы.</w:t>
      </w:r>
      <w:bookmarkStart w:id="0" w:name="_GoBack"/>
      <w:bookmarkEnd w:id="0"/>
    </w:p>
    <w:sectPr w:rsidR="005B52C5" w:rsidRPr="0095680D" w:rsidSect="005B52C5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C5"/>
    <w:rsid w:val="00151DDB"/>
    <w:rsid w:val="003E50FE"/>
    <w:rsid w:val="005B52C5"/>
    <w:rsid w:val="00911BD7"/>
    <w:rsid w:val="0095680D"/>
    <w:rsid w:val="009D267D"/>
    <w:rsid w:val="00BF34FF"/>
    <w:rsid w:val="00DC65B2"/>
    <w:rsid w:val="00F6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B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2017-07-21T05:47:00Z</dcterms:created>
  <dcterms:modified xsi:type="dcterms:W3CDTF">2020-05-06T12:21:00Z</dcterms:modified>
</cp:coreProperties>
</file>