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4E" w:rsidRPr="009A124E" w:rsidRDefault="00634063" w:rsidP="00795F9C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E39C55" wp14:editId="6AF149D5">
            <wp:simplePos x="0" y="0"/>
            <wp:positionH relativeFrom="column">
              <wp:posOffset>-610235</wp:posOffset>
            </wp:positionH>
            <wp:positionV relativeFrom="paragraph">
              <wp:posOffset>-1040130</wp:posOffset>
            </wp:positionV>
            <wp:extent cx="6614160" cy="9240520"/>
            <wp:effectExtent l="0" t="0" r="0" b="0"/>
            <wp:wrapTight wrapText="bothSides">
              <wp:wrapPolygon edited="0">
                <wp:start x="0" y="0"/>
                <wp:lineTo x="0" y="21553"/>
                <wp:lineTo x="21525" y="21553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063" w:rsidRDefault="00634063" w:rsidP="00E71211">
      <w:pPr>
        <w:tabs>
          <w:tab w:val="left" w:pos="5685"/>
        </w:tabs>
        <w:spacing w:line="276" w:lineRule="auto"/>
      </w:pPr>
    </w:p>
    <w:p w:rsidR="00634063" w:rsidRDefault="00634063" w:rsidP="00E71211">
      <w:pPr>
        <w:tabs>
          <w:tab w:val="left" w:pos="5685"/>
        </w:tabs>
        <w:spacing w:line="276" w:lineRule="auto"/>
      </w:pPr>
      <w:bookmarkStart w:id="0" w:name="_GoBack"/>
      <w:bookmarkEnd w:id="0"/>
    </w:p>
    <w:p w:rsidR="002F5B77" w:rsidRDefault="00C659D1" w:rsidP="00E71211">
      <w:pPr>
        <w:tabs>
          <w:tab w:val="left" w:pos="5685"/>
        </w:tabs>
        <w:spacing w:line="276" w:lineRule="auto"/>
        <w:jc w:val="center"/>
        <w:rPr>
          <w:b/>
        </w:rPr>
      </w:pPr>
      <w:r w:rsidRPr="00C659D1">
        <w:rPr>
          <w:b/>
        </w:rPr>
        <w:lastRenderedPageBreak/>
        <w:t>1.Общие положения</w:t>
      </w:r>
    </w:p>
    <w:p w:rsidR="00C659D1" w:rsidRPr="00E71211" w:rsidRDefault="00BD6F46" w:rsidP="00E71211">
      <w:pPr>
        <w:tabs>
          <w:tab w:val="left" w:pos="5685"/>
        </w:tabs>
        <w:spacing w:line="276" w:lineRule="auto"/>
        <w:jc w:val="both"/>
      </w:pPr>
      <w:r w:rsidRPr="00E71211">
        <w:t>1.1. На базе МА</w:t>
      </w:r>
      <w:r w:rsidR="00C659D1" w:rsidRPr="00E71211">
        <w:t>ДОУ д/с «Кора</w:t>
      </w:r>
      <w:r w:rsidR="00925B06" w:rsidRPr="00E71211">
        <w:t>блик» функционирует консультацион</w:t>
      </w:r>
      <w:r w:rsidR="00C659D1" w:rsidRPr="00E71211">
        <w:t>ный центр, созданный для родителей (законных представителей) де</w:t>
      </w:r>
      <w:r w:rsidR="007A7FE0" w:rsidRPr="00E71211">
        <w:t>тей в возрасте от 2 месяцев до 8</w:t>
      </w:r>
      <w:r w:rsidR="00072AB5" w:rsidRPr="00E71211">
        <w:t xml:space="preserve"> </w:t>
      </w:r>
      <w:r w:rsidR="00C659D1" w:rsidRPr="00E71211">
        <w:t>лет, получающих дошкольное образование в форме семейного образования с целью оказания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</w:t>
      </w:r>
      <w:r w:rsidR="00925B06" w:rsidRPr="00E71211">
        <w:t xml:space="preserve"> образования (далее консультацион</w:t>
      </w:r>
      <w:r w:rsidR="00C659D1" w:rsidRPr="00E71211">
        <w:t>ный центр).</w:t>
      </w:r>
    </w:p>
    <w:p w:rsidR="00C659D1" w:rsidRPr="00E71211" w:rsidRDefault="00C659D1" w:rsidP="00E71211">
      <w:pPr>
        <w:tabs>
          <w:tab w:val="left" w:pos="5685"/>
        </w:tabs>
        <w:spacing w:line="276" w:lineRule="auto"/>
        <w:jc w:val="both"/>
      </w:pPr>
      <w:r w:rsidRPr="00E71211">
        <w:t>1.2. Настоящее Положение регулирует</w:t>
      </w:r>
      <w:r w:rsidR="003C4E8C" w:rsidRPr="00E71211">
        <w:t xml:space="preserve"> деятельность консультацио</w:t>
      </w:r>
      <w:r w:rsidR="00BD6F46" w:rsidRPr="00E71211">
        <w:t>н</w:t>
      </w:r>
      <w:r w:rsidR="008005C3">
        <w:t>н</w:t>
      </w:r>
      <w:r w:rsidR="00BD6F46" w:rsidRPr="00E71211">
        <w:t>ого центра МА</w:t>
      </w:r>
      <w:r w:rsidRPr="00E71211">
        <w:t>ДОУ детский сад «Кораблик».</w:t>
      </w:r>
    </w:p>
    <w:p w:rsidR="002F5B77" w:rsidRPr="00E71211" w:rsidRDefault="00925B06" w:rsidP="00E71211">
      <w:pPr>
        <w:tabs>
          <w:tab w:val="left" w:pos="5685"/>
        </w:tabs>
        <w:spacing w:line="276" w:lineRule="auto"/>
        <w:jc w:val="both"/>
      </w:pPr>
      <w:r w:rsidRPr="00E71211">
        <w:t>1.3. Консультацион</w:t>
      </w:r>
      <w:r w:rsidR="002F5B77" w:rsidRPr="00E71211">
        <w:t>ный центр в своей деятельности руководствуется Конституцией РФ ст.43, Семейным кодексом, Федеральным законом «Об образовании» от 29.12.2012г. ст.64, статьей 11Закона Ханты-Мансийского автономного округа – Югры от 1 июля 2013 года № 68-оз «Об образовании в Ханты-Мансийском автономном округе – Югре», приказом комитета образования от 07.08.2013 3 178-од «Об оказании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 образования, в том числе в дошкольных образовательных и общеобразовательных организациях» и другими нормативными актами  по вопросам образования.</w:t>
      </w:r>
    </w:p>
    <w:p w:rsidR="002F5B77" w:rsidRPr="00E71211" w:rsidRDefault="002F5B77" w:rsidP="00E71211">
      <w:pPr>
        <w:tabs>
          <w:tab w:val="left" w:pos="5685"/>
        </w:tabs>
        <w:spacing w:line="276" w:lineRule="auto"/>
        <w:jc w:val="both"/>
      </w:pPr>
      <w:r w:rsidRPr="00E71211">
        <w:t>1.4.</w:t>
      </w:r>
      <w:r w:rsidR="0006594B" w:rsidRPr="00E71211">
        <w:t xml:space="preserve"> Родителям (законным представителям) оказание методической, диагностической и консуль</w:t>
      </w:r>
      <w:r w:rsidR="00E71211" w:rsidRPr="00E71211">
        <w:t xml:space="preserve">тативной </w:t>
      </w:r>
      <w:r w:rsidR="00925B06" w:rsidRPr="00E71211">
        <w:t>помощи на консультацион</w:t>
      </w:r>
      <w:r w:rsidR="0006594B" w:rsidRPr="00E71211">
        <w:t>ном центре ДОУ осуществляется бесплатно.</w:t>
      </w:r>
    </w:p>
    <w:p w:rsidR="0006594B" w:rsidRPr="00E71211" w:rsidRDefault="0006594B" w:rsidP="00E71211">
      <w:pPr>
        <w:tabs>
          <w:tab w:val="left" w:pos="5685"/>
        </w:tabs>
        <w:spacing w:line="276" w:lineRule="auto"/>
        <w:jc w:val="both"/>
      </w:pPr>
    </w:p>
    <w:p w:rsidR="007A7FE0" w:rsidRPr="00E71211" w:rsidRDefault="007A7FE0" w:rsidP="00E71211">
      <w:pPr>
        <w:tabs>
          <w:tab w:val="left" w:pos="5685"/>
        </w:tabs>
        <w:spacing w:line="276" w:lineRule="auto"/>
        <w:jc w:val="both"/>
      </w:pPr>
    </w:p>
    <w:p w:rsidR="007A7FE0" w:rsidRPr="00E71211" w:rsidRDefault="007A7FE0" w:rsidP="00E71211">
      <w:pPr>
        <w:tabs>
          <w:tab w:val="left" w:pos="3555"/>
        </w:tabs>
        <w:spacing w:line="276" w:lineRule="auto"/>
        <w:jc w:val="center"/>
        <w:rPr>
          <w:b/>
        </w:rPr>
      </w:pPr>
      <w:r w:rsidRPr="00E71211">
        <w:rPr>
          <w:b/>
        </w:rPr>
        <w:t>2. Цели, задач</w:t>
      </w:r>
      <w:r w:rsidR="00925B06" w:rsidRPr="00E71211">
        <w:rPr>
          <w:b/>
        </w:rPr>
        <w:t>и и принципы работы консультацион</w:t>
      </w:r>
      <w:r w:rsidRPr="00E71211">
        <w:rPr>
          <w:b/>
        </w:rPr>
        <w:t>ного центра</w:t>
      </w:r>
    </w:p>
    <w:p w:rsidR="007A7FE0" w:rsidRPr="00E71211" w:rsidRDefault="007A7FE0" w:rsidP="00E71211">
      <w:pPr>
        <w:tabs>
          <w:tab w:val="left" w:pos="3555"/>
        </w:tabs>
        <w:spacing w:line="276" w:lineRule="auto"/>
        <w:jc w:val="both"/>
        <w:rPr>
          <w:b/>
          <w:i/>
        </w:rPr>
      </w:pPr>
      <w:r w:rsidRPr="00E71211">
        <w:rPr>
          <w:b/>
          <w:i/>
        </w:rPr>
        <w:t>2.1. Основные</w:t>
      </w:r>
      <w:r w:rsidR="00925B06" w:rsidRPr="00E71211">
        <w:rPr>
          <w:b/>
          <w:i/>
        </w:rPr>
        <w:t xml:space="preserve"> цели создания консультацион</w:t>
      </w:r>
      <w:r w:rsidR="00AC511A" w:rsidRPr="00E71211">
        <w:rPr>
          <w:b/>
          <w:i/>
        </w:rPr>
        <w:t>ного центра:</w:t>
      </w:r>
    </w:p>
    <w:p w:rsidR="00AC511A" w:rsidRPr="00E71211" w:rsidRDefault="00AC511A" w:rsidP="00E71211">
      <w:pPr>
        <w:tabs>
          <w:tab w:val="left" w:pos="3555"/>
        </w:tabs>
        <w:spacing w:line="276" w:lineRule="auto"/>
        <w:jc w:val="both"/>
      </w:pPr>
      <w:r w:rsidRPr="00E71211">
        <w:t>- обеспечение доступности дошкольного образования;</w:t>
      </w:r>
    </w:p>
    <w:p w:rsidR="00AC511A" w:rsidRPr="00E71211" w:rsidRDefault="00AC511A" w:rsidP="00E71211">
      <w:pPr>
        <w:tabs>
          <w:tab w:val="left" w:pos="3555"/>
        </w:tabs>
        <w:spacing w:line="276" w:lineRule="auto"/>
        <w:jc w:val="both"/>
      </w:pPr>
      <w:r w:rsidRPr="00E71211">
        <w:t>- обеспечение единства и преемственности семейного и дошкольного воспитания;</w:t>
      </w:r>
    </w:p>
    <w:p w:rsidR="00AC511A" w:rsidRPr="00E71211" w:rsidRDefault="00AC511A" w:rsidP="00E71211">
      <w:pPr>
        <w:tabs>
          <w:tab w:val="left" w:pos="3555"/>
        </w:tabs>
        <w:spacing w:line="276" w:lineRule="auto"/>
        <w:jc w:val="both"/>
      </w:pPr>
      <w:r w:rsidRPr="00E71211">
        <w:t>- обеспечение единства и преемственности семейного и дошкольного воспитания</w:t>
      </w:r>
      <w:r w:rsidR="00FB0CD1" w:rsidRPr="00E71211">
        <w:t>;</w:t>
      </w:r>
    </w:p>
    <w:p w:rsidR="007A7FE0" w:rsidRPr="00E71211" w:rsidRDefault="00FB0CD1" w:rsidP="00E71211">
      <w:pPr>
        <w:tabs>
          <w:tab w:val="left" w:pos="3555"/>
        </w:tabs>
        <w:spacing w:line="276" w:lineRule="auto"/>
        <w:jc w:val="both"/>
      </w:pPr>
      <w:r w:rsidRPr="00E71211">
        <w:t>- повышение педагогической</w:t>
      </w:r>
      <w:r w:rsidR="000E04C0" w:rsidRPr="00E71211">
        <w:t xml:space="preserve"> компетентности родителей (законных представителей), воспитывающих детей дошкольного возраста на дому.</w:t>
      </w:r>
    </w:p>
    <w:p w:rsidR="000E04C0" w:rsidRPr="00E71211" w:rsidRDefault="000E04C0" w:rsidP="00E71211">
      <w:pPr>
        <w:tabs>
          <w:tab w:val="left" w:pos="3555"/>
        </w:tabs>
        <w:spacing w:line="276" w:lineRule="auto"/>
        <w:jc w:val="both"/>
        <w:rPr>
          <w:b/>
          <w:i/>
        </w:rPr>
      </w:pPr>
      <w:r w:rsidRPr="00E71211">
        <w:rPr>
          <w:b/>
          <w:i/>
        </w:rPr>
        <w:t xml:space="preserve">2.2. </w:t>
      </w:r>
      <w:r w:rsidR="00925B06" w:rsidRPr="00E71211">
        <w:rPr>
          <w:b/>
          <w:i/>
        </w:rPr>
        <w:t>Основные задачи консультационного</w:t>
      </w:r>
      <w:r w:rsidRPr="00E71211">
        <w:rPr>
          <w:b/>
          <w:i/>
        </w:rPr>
        <w:t xml:space="preserve"> центра:</w:t>
      </w:r>
    </w:p>
    <w:p w:rsidR="000E04C0" w:rsidRPr="00E71211" w:rsidRDefault="000E04C0" w:rsidP="00E71211">
      <w:pPr>
        <w:tabs>
          <w:tab w:val="left" w:pos="3555"/>
        </w:tabs>
        <w:spacing w:line="276" w:lineRule="auto"/>
        <w:jc w:val="both"/>
      </w:pPr>
      <w:r w:rsidRPr="00E71211">
        <w:t>- оказание методической, психолого-педагогической и консультативной помощи родителям (законным представителям) по вопросам ухода, воспитания, полноценного развития и обучения детей дошкольного возраста;</w:t>
      </w:r>
    </w:p>
    <w:p w:rsidR="000E04C0" w:rsidRPr="00E71211" w:rsidRDefault="000E04C0" w:rsidP="00E71211">
      <w:pPr>
        <w:tabs>
          <w:tab w:val="left" w:pos="3555"/>
        </w:tabs>
        <w:spacing w:line="276" w:lineRule="auto"/>
        <w:jc w:val="both"/>
      </w:pPr>
      <w:r w:rsidRPr="00E71211">
        <w:t>- оказание диагностической помощи в выявлении возможных</w:t>
      </w:r>
      <w:r w:rsidR="00B42DA5" w:rsidRPr="00E71211">
        <w:t xml:space="preserve"> нарушений и отклонений в развитии детей дошкольного возраста;</w:t>
      </w:r>
    </w:p>
    <w:p w:rsidR="00B42DA5" w:rsidRPr="00E71211" w:rsidRDefault="00B42DA5" w:rsidP="00E71211">
      <w:pPr>
        <w:tabs>
          <w:tab w:val="left" w:pos="3555"/>
        </w:tabs>
        <w:spacing w:line="276" w:lineRule="auto"/>
        <w:jc w:val="both"/>
      </w:pPr>
      <w:r w:rsidRPr="00E71211">
        <w:t>- оказание методической, психолого-педагогической и консультативной помощи и поддержки семьям, находящимся в трудной жизненной ситуации, по профилактике эмоционально-личностных перегрузок и срывов у детей дошкольного возраста;</w:t>
      </w:r>
    </w:p>
    <w:p w:rsidR="00B42DA5" w:rsidRPr="00E71211" w:rsidRDefault="00B42DA5" w:rsidP="00E71211">
      <w:pPr>
        <w:tabs>
          <w:tab w:val="left" w:pos="3555"/>
        </w:tabs>
        <w:spacing w:line="276" w:lineRule="auto"/>
        <w:jc w:val="both"/>
      </w:pPr>
      <w:r w:rsidRPr="00E71211">
        <w:t>- обеспечение успешной адаптации детей при поступлении в дошкольное учреждение или школу;</w:t>
      </w:r>
    </w:p>
    <w:p w:rsidR="00B42DA5" w:rsidRPr="00E71211" w:rsidRDefault="00B42DA5" w:rsidP="00E71211">
      <w:pPr>
        <w:tabs>
          <w:tab w:val="left" w:pos="3555"/>
        </w:tabs>
        <w:spacing w:line="276" w:lineRule="auto"/>
        <w:jc w:val="both"/>
      </w:pPr>
      <w:r w:rsidRPr="00E71211">
        <w:t>- информирование родителей (законных представителей) об учреждениях системы образования, которые могут оказать квалифицированную помощь ребёнку в соответствии с его индивидуальными особенностями.</w:t>
      </w:r>
    </w:p>
    <w:p w:rsidR="00B42DA5" w:rsidRPr="00E71211" w:rsidRDefault="00B42DA5" w:rsidP="00E71211">
      <w:pPr>
        <w:tabs>
          <w:tab w:val="left" w:pos="3555"/>
        </w:tabs>
        <w:spacing w:line="276" w:lineRule="auto"/>
        <w:jc w:val="both"/>
        <w:rPr>
          <w:b/>
          <w:i/>
        </w:rPr>
      </w:pPr>
      <w:r w:rsidRPr="00E71211">
        <w:rPr>
          <w:b/>
          <w:i/>
        </w:rPr>
        <w:t>2.3. Принципы деятельности к</w:t>
      </w:r>
      <w:r w:rsidR="00925B06" w:rsidRPr="00E71211">
        <w:rPr>
          <w:b/>
          <w:i/>
        </w:rPr>
        <w:t>онсультационного</w:t>
      </w:r>
      <w:r w:rsidRPr="00E71211">
        <w:rPr>
          <w:b/>
          <w:i/>
        </w:rPr>
        <w:t xml:space="preserve"> центра</w:t>
      </w:r>
      <w:r w:rsidR="00956BA2" w:rsidRPr="00E71211">
        <w:rPr>
          <w:b/>
          <w:i/>
        </w:rPr>
        <w:t>:</w:t>
      </w:r>
    </w:p>
    <w:p w:rsidR="00956BA2" w:rsidRPr="00E71211" w:rsidRDefault="00956BA2" w:rsidP="00E71211">
      <w:pPr>
        <w:tabs>
          <w:tab w:val="left" w:pos="3555"/>
        </w:tabs>
        <w:spacing w:line="276" w:lineRule="auto"/>
        <w:jc w:val="both"/>
      </w:pPr>
      <w:r w:rsidRPr="00E71211">
        <w:lastRenderedPageBreak/>
        <w:t>- личностно-ориентированный подход в работе с детьми и родителями (законными представителями)</w:t>
      </w:r>
      <w:r w:rsidR="00FD2AC2" w:rsidRPr="00E71211">
        <w:t>;</w:t>
      </w:r>
    </w:p>
    <w:p w:rsidR="001347F3" w:rsidRPr="00E71211" w:rsidRDefault="00277E57" w:rsidP="00E71211">
      <w:pPr>
        <w:tabs>
          <w:tab w:val="left" w:pos="3555"/>
        </w:tabs>
        <w:spacing w:line="276" w:lineRule="auto"/>
        <w:jc w:val="both"/>
      </w:pPr>
      <w:r w:rsidRPr="00E71211">
        <w:t>- открытость системы воспитания.</w:t>
      </w:r>
    </w:p>
    <w:p w:rsidR="001347F3" w:rsidRPr="00E71211" w:rsidRDefault="001347F3" w:rsidP="00E71211">
      <w:pPr>
        <w:spacing w:line="276" w:lineRule="auto"/>
      </w:pPr>
    </w:p>
    <w:p w:rsidR="001347F3" w:rsidRPr="00E71211" w:rsidRDefault="001347F3" w:rsidP="00E71211">
      <w:pPr>
        <w:tabs>
          <w:tab w:val="left" w:pos="3540"/>
        </w:tabs>
        <w:spacing w:line="276" w:lineRule="auto"/>
        <w:jc w:val="center"/>
        <w:rPr>
          <w:b/>
        </w:rPr>
      </w:pPr>
      <w:r w:rsidRPr="00E71211">
        <w:rPr>
          <w:b/>
        </w:rPr>
        <w:t>3. Организац</w:t>
      </w:r>
      <w:r w:rsidR="00925B06" w:rsidRPr="00E71211">
        <w:rPr>
          <w:b/>
        </w:rPr>
        <w:t>ия деятельности консультационного</w:t>
      </w:r>
      <w:r w:rsidRPr="00E71211">
        <w:rPr>
          <w:b/>
        </w:rPr>
        <w:t xml:space="preserve"> центра</w:t>
      </w:r>
    </w:p>
    <w:p w:rsidR="001347F3" w:rsidRPr="00E71211" w:rsidRDefault="001347F3" w:rsidP="00E71211">
      <w:pPr>
        <w:tabs>
          <w:tab w:val="left" w:pos="3540"/>
        </w:tabs>
        <w:spacing w:line="276" w:lineRule="auto"/>
        <w:jc w:val="both"/>
      </w:pPr>
      <w:r w:rsidRPr="00E71211">
        <w:t>3.1.</w:t>
      </w:r>
      <w:r w:rsidR="00925B06" w:rsidRPr="00E71211">
        <w:t xml:space="preserve"> Консультационный</w:t>
      </w:r>
      <w:r w:rsidRPr="00E71211">
        <w:t xml:space="preserve"> центр на базе ДОУ открывается на основании приказа заведующего ДОУ.</w:t>
      </w:r>
    </w:p>
    <w:p w:rsidR="001347F3" w:rsidRPr="00E71211" w:rsidRDefault="00960C97" w:rsidP="00E71211">
      <w:pPr>
        <w:tabs>
          <w:tab w:val="left" w:pos="3540"/>
        </w:tabs>
        <w:spacing w:line="276" w:lineRule="auto"/>
        <w:jc w:val="both"/>
      </w:pPr>
      <w:r w:rsidRPr="00E71211">
        <w:t>3.2.</w:t>
      </w:r>
      <w:r w:rsidR="00E71211" w:rsidRPr="00E71211">
        <w:t xml:space="preserve"> </w:t>
      </w:r>
      <w:r w:rsidR="001347F3" w:rsidRPr="00E71211">
        <w:t>Управление и руководство органи</w:t>
      </w:r>
      <w:r w:rsidR="00687078" w:rsidRPr="00E71211">
        <w:t>зацией деятельности консультацион</w:t>
      </w:r>
      <w:r w:rsidR="001347F3" w:rsidRPr="00E71211">
        <w:t>ного центра осуществляется в соответствии с настоящим Положением и Уставом ДОУ.</w:t>
      </w:r>
    </w:p>
    <w:p w:rsidR="001347F3" w:rsidRPr="00E71211" w:rsidRDefault="00960C97" w:rsidP="00E71211">
      <w:pPr>
        <w:tabs>
          <w:tab w:val="left" w:pos="3540"/>
        </w:tabs>
        <w:spacing w:line="276" w:lineRule="auto"/>
        <w:jc w:val="both"/>
      </w:pPr>
      <w:r w:rsidRPr="00E71211">
        <w:t xml:space="preserve">3.3. </w:t>
      </w:r>
      <w:r w:rsidR="00687078" w:rsidRPr="00E71211">
        <w:t>Деятельность консультацион</w:t>
      </w:r>
      <w:r w:rsidR="001347F3" w:rsidRPr="00E71211">
        <w:t>ного центра осуществляется в помещении ДОУ.</w:t>
      </w:r>
    </w:p>
    <w:p w:rsidR="00960C97" w:rsidRPr="00E71211" w:rsidRDefault="00960C97" w:rsidP="00E71211">
      <w:pPr>
        <w:tabs>
          <w:tab w:val="left" w:pos="3540"/>
        </w:tabs>
        <w:spacing w:line="276" w:lineRule="auto"/>
        <w:jc w:val="both"/>
      </w:pPr>
      <w:r w:rsidRPr="00E71211">
        <w:t>3.4.</w:t>
      </w:r>
      <w:r w:rsidR="00E71211" w:rsidRPr="00E71211">
        <w:t xml:space="preserve"> </w:t>
      </w:r>
      <w:r w:rsidRPr="00E71211">
        <w:t>Организация консультативной и психолого-педагогической помощи родителям (законным представителям) строит</w:t>
      </w:r>
      <w:r w:rsidR="00E71211" w:rsidRPr="00E71211">
        <w:t xml:space="preserve">ся на основе их взаимодействия </w:t>
      </w:r>
      <w:r w:rsidRPr="00E71211">
        <w:t xml:space="preserve">с воспитателем, учителем-логопедом, педагогом-психологом, инструктором по физической культуре, музыкальным руководителем. Консультирование родителей (законных представителей) может </w:t>
      </w:r>
      <w:proofErr w:type="gramStart"/>
      <w:r w:rsidRPr="00E71211">
        <w:t>проводится</w:t>
      </w:r>
      <w:proofErr w:type="gramEnd"/>
      <w:r w:rsidRPr="00E71211">
        <w:t xml:space="preserve"> с одним или несколькими специалистами одновременно.</w:t>
      </w:r>
    </w:p>
    <w:p w:rsidR="00960C97" w:rsidRPr="00E71211" w:rsidRDefault="00960C97" w:rsidP="00E71211">
      <w:pPr>
        <w:tabs>
          <w:tab w:val="left" w:pos="3540"/>
        </w:tabs>
        <w:spacing w:line="276" w:lineRule="auto"/>
        <w:jc w:val="both"/>
      </w:pPr>
      <w:r w:rsidRPr="00E71211">
        <w:t>3.5.</w:t>
      </w:r>
      <w:r w:rsidR="00E71211" w:rsidRPr="00E71211">
        <w:t xml:space="preserve"> </w:t>
      </w:r>
      <w:r w:rsidRPr="00E71211">
        <w:t>Количество специалистов, привлекаемых к психолого-педагогической работе в консультационном центре, определяется исходя из кадрового состава ДОУ.</w:t>
      </w:r>
    </w:p>
    <w:p w:rsidR="00960C97" w:rsidRPr="00E71211" w:rsidRDefault="00960C97" w:rsidP="00E71211">
      <w:pPr>
        <w:tabs>
          <w:tab w:val="left" w:pos="3540"/>
        </w:tabs>
        <w:spacing w:line="276" w:lineRule="auto"/>
        <w:jc w:val="both"/>
      </w:pPr>
      <w:r w:rsidRPr="00E71211">
        <w:t>3.6.</w:t>
      </w:r>
      <w:r w:rsidR="00E71211" w:rsidRPr="00E71211">
        <w:t xml:space="preserve"> </w:t>
      </w:r>
      <w:r w:rsidRPr="00E71211">
        <w:t>Координиру</w:t>
      </w:r>
      <w:r w:rsidR="00687078" w:rsidRPr="00E71211">
        <w:t>ет деятельность консультационного</w:t>
      </w:r>
      <w:r w:rsidRPr="00E71211">
        <w:t xml:space="preserve"> центра заместитель заведующего по учебно-воспитательной работе на основании приказа заведующего ДОУ.</w:t>
      </w:r>
    </w:p>
    <w:p w:rsidR="00960C97" w:rsidRPr="00E71211" w:rsidRDefault="003C4E8C" w:rsidP="00E71211">
      <w:pPr>
        <w:tabs>
          <w:tab w:val="left" w:pos="3540"/>
        </w:tabs>
        <w:spacing w:line="276" w:lineRule="auto"/>
        <w:jc w:val="both"/>
        <w:rPr>
          <w:b/>
          <w:i/>
        </w:rPr>
      </w:pPr>
      <w:r w:rsidRPr="00E71211">
        <w:rPr>
          <w:b/>
          <w:i/>
        </w:rPr>
        <w:t>3.7. Формы работы консультацион</w:t>
      </w:r>
      <w:r w:rsidR="00960C97" w:rsidRPr="00E71211">
        <w:rPr>
          <w:b/>
          <w:i/>
        </w:rPr>
        <w:t>ного центра:</w:t>
      </w:r>
    </w:p>
    <w:p w:rsidR="00960C97" w:rsidRPr="00E71211" w:rsidRDefault="00960C97" w:rsidP="00E71211">
      <w:pPr>
        <w:tabs>
          <w:tab w:val="left" w:pos="3540"/>
        </w:tabs>
        <w:spacing w:line="276" w:lineRule="auto"/>
        <w:jc w:val="both"/>
      </w:pPr>
      <w:r w:rsidRPr="00E71211">
        <w:t>- очные консультации для родителей (законных представителей);</w:t>
      </w:r>
    </w:p>
    <w:p w:rsidR="00960C97" w:rsidRPr="00E71211" w:rsidRDefault="00960C97" w:rsidP="00E71211">
      <w:pPr>
        <w:tabs>
          <w:tab w:val="left" w:pos="3540"/>
        </w:tabs>
        <w:spacing w:line="276" w:lineRule="auto"/>
        <w:jc w:val="both"/>
      </w:pPr>
      <w:r w:rsidRPr="00E71211">
        <w:t>- коррекционно-развивающие занятия с ребёнком в присутствии</w:t>
      </w:r>
      <w:r w:rsidR="00244086" w:rsidRPr="00E71211">
        <w:t xml:space="preserve"> родителей (законных представителей);</w:t>
      </w:r>
    </w:p>
    <w:p w:rsidR="00244086" w:rsidRPr="00E71211" w:rsidRDefault="00244086" w:rsidP="00E71211">
      <w:pPr>
        <w:tabs>
          <w:tab w:val="left" w:pos="3540"/>
        </w:tabs>
        <w:spacing w:line="276" w:lineRule="auto"/>
        <w:jc w:val="both"/>
      </w:pPr>
      <w:r w:rsidRPr="00E71211">
        <w:t>- совместные занятия с родителями и их детьми с целью обучения способам взаимодействия с ребёнком;</w:t>
      </w:r>
    </w:p>
    <w:p w:rsidR="00244086" w:rsidRPr="00E71211" w:rsidRDefault="00244086" w:rsidP="00E71211">
      <w:pPr>
        <w:tabs>
          <w:tab w:val="left" w:pos="3540"/>
        </w:tabs>
        <w:spacing w:line="276" w:lineRule="auto"/>
        <w:jc w:val="both"/>
      </w:pPr>
      <w:r w:rsidRPr="00E71211">
        <w:t>- мастер-классы, практические семинары для родителей (законных представителей) с привлечением специалистов ДОУ.</w:t>
      </w:r>
    </w:p>
    <w:p w:rsidR="003C4E8C" w:rsidRPr="00E71211" w:rsidRDefault="00244086" w:rsidP="00E71211">
      <w:pPr>
        <w:tabs>
          <w:tab w:val="left" w:pos="3540"/>
        </w:tabs>
        <w:spacing w:line="276" w:lineRule="auto"/>
        <w:jc w:val="both"/>
      </w:pPr>
      <w:r w:rsidRPr="00E71211">
        <w:t>3.8.</w:t>
      </w:r>
      <w:r w:rsidR="003C4E8C" w:rsidRPr="00E71211">
        <w:t xml:space="preserve"> Консультационн</w:t>
      </w:r>
      <w:r w:rsidRPr="00E71211">
        <w:t>ый центр работает согласно</w:t>
      </w:r>
      <w:r w:rsidR="003C4E8C" w:rsidRPr="00E71211">
        <w:t xml:space="preserve"> обращениям родителей (законных представителей).</w:t>
      </w:r>
    </w:p>
    <w:p w:rsidR="003C4E8C" w:rsidRPr="00E71211" w:rsidRDefault="003C4E8C" w:rsidP="00E71211">
      <w:pPr>
        <w:tabs>
          <w:tab w:val="left" w:pos="3540"/>
        </w:tabs>
        <w:spacing w:line="276" w:lineRule="auto"/>
        <w:jc w:val="both"/>
      </w:pPr>
      <w:r w:rsidRPr="00E71211">
        <w:t>3.9. Консультационный центр ДОУ</w:t>
      </w:r>
      <w:r w:rsidR="00BD6F46" w:rsidRPr="00E71211">
        <w:t xml:space="preserve"> осуществляет взаимодействие с </w:t>
      </w:r>
      <w:r w:rsidRPr="00E71211">
        <w:t>социальными  институтами посёлка (детской библиотекой, Школой Искусств, музеем и другими</w:t>
      </w:r>
      <w:r w:rsidR="00BD6F46" w:rsidRPr="00E71211">
        <w:t xml:space="preserve"> учреждениями</w:t>
      </w:r>
      <w:r w:rsidRPr="00E71211">
        <w:t xml:space="preserve">) с целью организации лекториев, </w:t>
      </w:r>
      <w:r w:rsidR="00E71211" w:rsidRPr="00E71211">
        <w:t>теоретических</w:t>
      </w:r>
      <w:r w:rsidRPr="00E71211">
        <w:t xml:space="preserve"> и практических семинаров для родителей (законных представителей).</w:t>
      </w:r>
    </w:p>
    <w:p w:rsidR="00BD6F46" w:rsidRPr="00E71211" w:rsidRDefault="00BD6F46" w:rsidP="00E71211">
      <w:pPr>
        <w:tabs>
          <w:tab w:val="left" w:pos="3540"/>
        </w:tabs>
        <w:spacing w:line="276" w:lineRule="auto"/>
        <w:jc w:val="both"/>
      </w:pPr>
    </w:p>
    <w:p w:rsidR="00925B06" w:rsidRPr="00E71211" w:rsidRDefault="00925B06" w:rsidP="00E71211">
      <w:pPr>
        <w:tabs>
          <w:tab w:val="left" w:pos="3540"/>
        </w:tabs>
        <w:spacing w:line="276" w:lineRule="auto"/>
        <w:jc w:val="both"/>
      </w:pPr>
    </w:p>
    <w:p w:rsidR="00687078" w:rsidRPr="00E71211" w:rsidRDefault="00925B06" w:rsidP="00E71211">
      <w:pPr>
        <w:tabs>
          <w:tab w:val="left" w:pos="3540"/>
        </w:tabs>
        <w:spacing w:line="276" w:lineRule="auto"/>
        <w:jc w:val="center"/>
        <w:rPr>
          <w:b/>
        </w:rPr>
      </w:pPr>
      <w:r w:rsidRPr="00E71211">
        <w:rPr>
          <w:b/>
        </w:rPr>
        <w:t>4. Порядок оказания методической, психолого-педагогической, ди</w:t>
      </w:r>
      <w:r w:rsidR="00687078" w:rsidRPr="00E71211">
        <w:rPr>
          <w:b/>
        </w:rPr>
        <w:t>агностической и консультативной</w:t>
      </w:r>
      <w:r w:rsidRPr="00E71211">
        <w:rPr>
          <w:b/>
        </w:rPr>
        <w:t xml:space="preserve"> помощи</w:t>
      </w:r>
    </w:p>
    <w:p w:rsidR="00687078" w:rsidRPr="00E71211" w:rsidRDefault="00687078" w:rsidP="00E71211">
      <w:pPr>
        <w:tabs>
          <w:tab w:val="left" w:pos="3540"/>
        </w:tabs>
        <w:spacing w:line="276" w:lineRule="auto"/>
        <w:jc w:val="both"/>
      </w:pPr>
      <w:r w:rsidRPr="00E71211">
        <w:t>4.1. Информация о порядке предоставления методической, психолого-педагогической, диагностической и консультативной  помощи может предоставляться:</w:t>
      </w:r>
    </w:p>
    <w:p w:rsidR="00687078" w:rsidRPr="00E71211" w:rsidRDefault="00687078" w:rsidP="00E71211">
      <w:pPr>
        <w:tabs>
          <w:tab w:val="left" w:pos="3540"/>
        </w:tabs>
        <w:spacing w:line="276" w:lineRule="auto"/>
        <w:jc w:val="both"/>
      </w:pPr>
      <w:r w:rsidRPr="00E71211">
        <w:t>- по письменному заявлению одного из родителей (законных представителей);</w:t>
      </w:r>
    </w:p>
    <w:p w:rsidR="00687078" w:rsidRPr="00E71211" w:rsidRDefault="00687078" w:rsidP="00E71211">
      <w:pPr>
        <w:tabs>
          <w:tab w:val="left" w:pos="3540"/>
        </w:tabs>
        <w:spacing w:line="276" w:lineRule="auto"/>
        <w:jc w:val="both"/>
      </w:pPr>
      <w:r w:rsidRPr="00E71211">
        <w:t>- по телефонному обращению одного из родителей (законных представителей);</w:t>
      </w:r>
    </w:p>
    <w:p w:rsidR="00687078" w:rsidRPr="00E71211" w:rsidRDefault="00687078" w:rsidP="00E71211">
      <w:pPr>
        <w:tabs>
          <w:tab w:val="left" w:pos="3540"/>
        </w:tabs>
        <w:spacing w:line="276" w:lineRule="auto"/>
        <w:jc w:val="both"/>
      </w:pPr>
      <w:r w:rsidRPr="00E71211">
        <w:t>- по личному обращению одного из родителей (законных представителей).</w:t>
      </w:r>
    </w:p>
    <w:p w:rsidR="00687078" w:rsidRPr="00E71211" w:rsidRDefault="00687078" w:rsidP="00E71211">
      <w:pPr>
        <w:tabs>
          <w:tab w:val="left" w:pos="3540"/>
        </w:tabs>
        <w:spacing w:line="276" w:lineRule="auto"/>
        <w:jc w:val="both"/>
        <w:rPr>
          <w:b/>
          <w:i/>
        </w:rPr>
      </w:pPr>
      <w:r w:rsidRPr="00E71211">
        <w:rPr>
          <w:b/>
          <w:i/>
        </w:rPr>
        <w:t>4.2. В письменном заявлении указываются:</w:t>
      </w:r>
    </w:p>
    <w:p w:rsidR="000B0653" w:rsidRPr="00E71211" w:rsidRDefault="000B0653" w:rsidP="00E71211">
      <w:pPr>
        <w:tabs>
          <w:tab w:val="left" w:pos="3540"/>
        </w:tabs>
        <w:spacing w:line="276" w:lineRule="auto"/>
        <w:jc w:val="both"/>
      </w:pPr>
      <w:r w:rsidRPr="00E71211">
        <w:t>- н</w:t>
      </w:r>
      <w:r w:rsidR="00687078" w:rsidRPr="00E71211">
        <w:t>аименование организации или должностного лица, которому адресовано заявление;</w:t>
      </w:r>
    </w:p>
    <w:p w:rsidR="00687078" w:rsidRPr="00E71211" w:rsidRDefault="000B0653" w:rsidP="00E71211">
      <w:pPr>
        <w:tabs>
          <w:tab w:val="left" w:pos="3540"/>
        </w:tabs>
        <w:spacing w:line="276" w:lineRule="auto"/>
        <w:jc w:val="both"/>
      </w:pPr>
      <w:r w:rsidRPr="00E71211">
        <w:t>-</w:t>
      </w:r>
      <w:r w:rsidR="00E45601" w:rsidRPr="00E71211">
        <w:t xml:space="preserve"> </w:t>
      </w:r>
      <w:r w:rsidR="00687078" w:rsidRPr="00E71211">
        <w:t>изложение вопроса по существу; фамилия, имя, отчество родителей</w:t>
      </w:r>
      <w:r w:rsidR="009D1A32" w:rsidRPr="00E71211">
        <w:t xml:space="preserve"> </w:t>
      </w:r>
      <w:r w:rsidR="00687078" w:rsidRPr="00E71211">
        <w:t xml:space="preserve">(законных </w:t>
      </w:r>
      <w:r w:rsidR="009D1A32" w:rsidRPr="00E71211">
        <w:t xml:space="preserve">   </w:t>
      </w:r>
      <w:r w:rsidR="00687078" w:rsidRPr="00E71211">
        <w:t xml:space="preserve">представителей); их почтовый адрес, контактный телефон заявителя; фамилия, имя, </w:t>
      </w:r>
      <w:r w:rsidR="009D1A32" w:rsidRPr="00E71211">
        <w:t xml:space="preserve">  </w:t>
      </w:r>
      <w:r w:rsidR="00687078" w:rsidRPr="00E71211">
        <w:lastRenderedPageBreak/>
        <w:t>отчество, дата рождения ребёнка дошкольного возраста; личная подпись заявителя и дата обращения.</w:t>
      </w:r>
    </w:p>
    <w:p w:rsidR="000B0653" w:rsidRPr="00E71211" w:rsidRDefault="000B0653" w:rsidP="00E71211">
      <w:pPr>
        <w:tabs>
          <w:tab w:val="left" w:pos="3540"/>
        </w:tabs>
        <w:spacing w:line="276" w:lineRule="auto"/>
        <w:jc w:val="both"/>
      </w:pPr>
      <w:r w:rsidRPr="00E71211">
        <w:t>Не подлежат ра</w:t>
      </w:r>
      <w:r w:rsidR="00E71211" w:rsidRPr="00E71211">
        <w:t xml:space="preserve">ссмотрению письма, запросы, не </w:t>
      </w:r>
      <w:r w:rsidRPr="00E71211">
        <w:t>содержащие официальных данных</w:t>
      </w:r>
      <w:r w:rsidR="008A3C58" w:rsidRPr="00E71211">
        <w:t xml:space="preserve"> </w:t>
      </w:r>
      <w:r w:rsidRPr="00E71211">
        <w:t>(фамилии, почтового и/мили электронного адреса физического лица).</w:t>
      </w:r>
    </w:p>
    <w:p w:rsidR="009D1A32" w:rsidRPr="00E71211" w:rsidRDefault="00E71211" w:rsidP="00E71211">
      <w:pPr>
        <w:tabs>
          <w:tab w:val="left" w:pos="3540"/>
        </w:tabs>
        <w:spacing w:line="276" w:lineRule="auto"/>
        <w:jc w:val="both"/>
      </w:pPr>
      <w:r w:rsidRPr="00E71211">
        <w:t xml:space="preserve">Письменное заявление </w:t>
      </w:r>
      <w:r w:rsidR="009D1A32" w:rsidRPr="00E71211">
        <w:t>подлежит регистрации в соответствующем журнале в день его поступления, заявление должно быть рассмотрено в течение 10 календарных дней со дня его регистрации.</w:t>
      </w:r>
    </w:p>
    <w:p w:rsidR="000B0653" w:rsidRPr="00E71211" w:rsidRDefault="000B0653" w:rsidP="00E71211">
      <w:pPr>
        <w:tabs>
          <w:tab w:val="left" w:pos="3540"/>
        </w:tabs>
        <w:spacing w:line="276" w:lineRule="auto"/>
        <w:jc w:val="both"/>
      </w:pPr>
      <w:r w:rsidRPr="00E71211">
        <w:t>4.3.</w:t>
      </w:r>
      <w:r w:rsidR="008A3C58" w:rsidRPr="00E71211">
        <w:t xml:space="preserve"> Методическая и консультативная помощь по телефону оказывается заявителю в случае, если на её предоставление требуется не более 15 минут. В случае посту</w:t>
      </w:r>
      <w:r w:rsidR="009D1A32" w:rsidRPr="00E71211">
        <w:t>пления телефонного обращения, требующего более длительного времени для оказания методической и консультативной помощи заявителю</w:t>
      </w:r>
      <w:r w:rsidR="00E71211" w:rsidRPr="00E71211">
        <w:t xml:space="preserve"> по телефону назначается время </w:t>
      </w:r>
      <w:r w:rsidR="009D1A32" w:rsidRPr="00E71211">
        <w:t>и место личного приёма для предоставления помощи и регистрируется в журнале учёта личных обращений в консультационный центр.</w:t>
      </w:r>
    </w:p>
    <w:p w:rsidR="009D1A32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>4.4.</w:t>
      </w:r>
      <w:r w:rsidR="00E71211" w:rsidRPr="00E71211">
        <w:t xml:space="preserve"> </w:t>
      </w:r>
      <w:r w:rsidR="009D1A32" w:rsidRPr="00E71211">
        <w:t>Предварительная запись для личного обращения</w:t>
      </w:r>
      <w:r w:rsidR="00E45601" w:rsidRPr="00E71211">
        <w:t xml:space="preserve"> на приём к специалистам консультационного центра производится по телефону или личному обращению родителей (законных представителей) в консультационный центр.</w:t>
      </w:r>
    </w:p>
    <w:p w:rsidR="00E45601" w:rsidRPr="00E71211" w:rsidRDefault="00E45601" w:rsidP="00E71211">
      <w:pPr>
        <w:tabs>
          <w:tab w:val="left" w:pos="3540"/>
        </w:tabs>
        <w:spacing w:line="276" w:lineRule="auto"/>
        <w:jc w:val="both"/>
      </w:pPr>
      <w:r w:rsidRPr="00E71211">
        <w:t>Для получения помощи посредством личного обращения родитель (законный представитель) должен иметь при себе документ, удостоверяющий личность.</w:t>
      </w:r>
    </w:p>
    <w:p w:rsidR="00A50997" w:rsidRPr="00E71211" w:rsidRDefault="00E45601" w:rsidP="00E71211">
      <w:pPr>
        <w:tabs>
          <w:tab w:val="left" w:pos="3540"/>
        </w:tabs>
        <w:spacing w:line="276" w:lineRule="auto"/>
        <w:jc w:val="both"/>
      </w:pPr>
      <w:r w:rsidRPr="00E71211">
        <w:t>При личном обращении проводится беседа, в ходе которой определяется вид помощи, необходимый ребёнку и (или) родителю (законному представителю), назначается время и место её оказания и указывается в журнале учёта обращений в консультационный центр.</w:t>
      </w:r>
    </w:p>
    <w:p w:rsidR="00E45601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 xml:space="preserve">4.5. </w:t>
      </w:r>
      <w:r w:rsidR="00E45601" w:rsidRPr="00E71211">
        <w:t xml:space="preserve">На сайте Учреждения размещена информация о порядке работы консультационного </w:t>
      </w:r>
      <w:r w:rsidRPr="00E71211">
        <w:t xml:space="preserve">  </w:t>
      </w:r>
      <w:r w:rsidR="00E45601" w:rsidRPr="00E71211">
        <w:t>центра.</w:t>
      </w:r>
    </w:p>
    <w:p w:rsidR="00A50997" w:rsidRPr="00E71211" w:rsidRDefault="00A50997" w:rsidP="00E71211">
      <w:pPr>
        <w:tabs>
          <w:tab w:val="left" w:pos="3540"/>
        </w:tabs>
        <w:spacing w:line="276" w:lineRule="auto"/>
        <w:jc w:val="both"/>
      </w:pPr>
    </w:p>
    <w:p w:rsidR="00EE2B12" w:rsidRPr="00E71211" w:rsidRDefault="00A50997" w:rsidP="00E71211">
      <w:pPr>
        <w:tabs>
          <w:tab w:val="left" w:pos="3540"/>
        </w:tabs>
        <w:spacing w:line="276" w:lineRule="auto"/>
        <w:jc w:val="center"/>
        <w:rPr>
          <w:b/>
        </w:rPr>
      </w:pPr>
      <w:r w:rsidRPr="00E71211">
        <w:rPr>
          <w:b/>
        </w:rPr>
        <w:t>5. Документация консультационного центра</w:t>
      </w:r>
    </w:p>
    <w:p w:rsidR="00E45601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>5.1.</w:t>
      </w:r>
      <w:r w:rsidR="00E71211" w:rsidRPr="00E71211">
        <w:t xml:space="preserve"> </w:t>
      </w:r>
      <w:r w:rsidRPr="00E71211">
        <w:t>Ведение документации консультационного центра выделяется в отдельное делопроизводство.</w:t>
      </w:r>
    </w:p>
    <w:p w:rsidR="00A50997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>5.2. Перечень документации консультационного центра:</w:t>
      </w:r>
    </w:p>
    <w:p w:rsidR="00A50997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>- план проведения образовательной деятельности с детьми и родителями (законными представителями), который разрабатывается специалистами ДОУ на учебный год и утверждается его руководителем. В течение учебного года по требованию родителей (законных представителей) в документ могут вноситься изменения;</w:t>
      </w:r>
    </w:p>
    <w:p w:rsidR="00A50997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>- годовой отчёт о результативности работы;</w:t>
      </w:r>
    </w:p>
    <w:p w:rsidR="00A50997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 xml:space="preserve">- журнал регистрации предварительной </w:t>
      </w:r>
      <w:r w:rsidR="00B24536" w:rsidRPr="00E71211">
        <w:t>записи в консультационный центр (Приложение 1)</w:t>
      </w:r>
      <w:r w:rsidR="00A47C7D" w:rsidRPr="00E71211">
        <w:t>;</w:t>
      </w:r>
    </w:p>
    <w:p w:rsidR="00A50997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>- журнал учёта обр</w:t>
      </w:r>
      <w:r w:rsidR="00B24536" w:rsidRPr="00E71211">
        <w:t>ащений в консультационный центр (Приложение 2)</w:t>
      </w:r>
      <w:r w:rsidR="00A47C7D" w:rsidRPr="00E71211">
        <w:t>;</w:t>
      </w:r>
    </w:p>
    <w:p w:rsidR="00A47C7D" w:rsidRPr="00E71211" w:rsidRDefault="00A47C7D" w:rsidP="00E71211">
      <w:pPr>
        <w:tabs>
          <w:tab w:val="left" w:pos="3540"/>
        </w:tabs>
        <w:spacing w:line="276" w:lineRule="auto"/>
        <w:jc w:val="both"/>
      </w:pPr>
      <w:r w:rsidRPr="00E71211">
        <w:t>- заявление от родителя (законного представителя) на оказание услуг консультационного центра (Приложение 3);</w:t>
      </w:r>
    </w:p>
    <w:p w:rsidR="00B8785C" w:rsidRPr="00E71211" w:rsidRDefault="00B8785C" w:rsidP="00E71211">
      <w:pPr>
        <w:tabs>
          <w:tab w:val="left" w:pos="3540"/>
        </w:tabs>
        <w:spacing w:line="276" w:lineRule="auto"/>
        <w:jc w:val="both"/>
      </w:pPr>
      <w:r w:rsidRPr="00E71211">
        <w:t xml:space="preserve"> -бланк-Анкета для оформления запроса (Приложение 4);</w:t>
      </w:r>
    </w:p>
    <w:p w:rsidR="00A50997" w:rsidRPr="00E71211" w:rsidRDefault="00A50997" w:rsidP="00E71211">
      <w:pPr>
        <w:tabs>
          <w:tab w:val="left" w:pos="3540"/>
        </w:tabs>
        <w:spacing w:line="276" w:lineRule="auto"/>
        <w:jc w:val="both"/>
      </w:pPr>
      <w:r w:rsidRPr="00E71211">
        <w:t xml:space="preserve">- </w:t>
      </w:r>
      <w:r w:rsidR="00EE2B12" w:rsidRPr="00E71211">
        <w:t xml:space="preserve">график </w:t>
      </w:r>
      <w:r w:rsidR="00B24536" w:rsidRPr="00E71211">
        <w:t>работы</w:t>
      </w:r>
      <w:r w:rsidR="00A47C7D" w:rsidRPr="00E71211">
        <w:t xml:space="preserve"> специалистов</w:t>
      </w:r>
      <w:r w:rsidR="00B24536" w:rsidRPr="00E71211">
        <w:t xml:space="preserve"> консультационного центра </w:t>
      </w:r>
      <w:r w:rsidR="00795F9C" w:rsidRPr="00E71211">
        <w:t xml:space="preserve">(по личному или телефонному обращению </w:t>
      </w:r>
      <w:r w:rsidR="00A47C7D" w:rsidRPr="00E71211">
        <w:t>родителей (законных представителей))</w:t>
      </w:r>
      <w:r w:rsidR="00795F9C" w:rsidRPr="00E71211">
        <w:t>;</w:t>
      </w:r>
    </w:p>
    <w:p w:rsidR="00EE2B12" w:rsidRPr="00E71211" w:rsidRDefault="00EE2B12" w:rsidP="00E71211">
      <w:pPr>
        <w:tabs>
          <w:tab w:val="left" w:pos="3540"/>
        </w:tabs>
        <w:spacing w:line="276" w:lineRule="auto"/>
        <w:jc w:val="both"/>
      </w:pPr>
      <w:r w:rsidRPr="00E71211">
        <w:t>-  практические материалы, консультации для род</w:t>
      </w:r>
      <w:r w:rsidR="00E71211" w:rsidRPr="00E71211">
        <w:t>ителей (законны представителей)</w:t>
      </w:r>
    </w:p>
    <w:p w:rsidR="00E71211" w:rsidRDefault="00E71211" w:rsidP="00E71211">
      <w:pPr>
        <w:tabs>
          <w:tab w:val="left" w:pos="4020"/>
        </w:tabs>
        <w:spacing w:line="276" w:lineRule="auto"/>
        <w:jc w:val="center"/>
        <w:rPr>
          <w:b/>
        </w:rPr>
      </w:pPr>
    </w:p>
    <w:p w:rsidR="00E71211" w:rsidRDefault="00E71211" w:rsidP="00E71211">
      <w:pPr>
        <w:tabs>
          <w:tab w:val="left" w:pos="4020"/>
        </w:tabs>
        <w:spacing w:line="276" w:lineRule="auto"/>
        <w:jc w:val="center"/>
        <w:rPr>
          <w:b/>
        </w:rPr>
      </w:pPr>
    </w:p>
    <w:p w:rsidR="00E71211" w:rsidRDefault="00E71211" w:rsidP="00E71211">
      <w:pPr>
        <w:tabs>
          <w:tab w:val="left" w:pos="4020"/>
        </w:tabs>
        <w:spacing w:line="276" w:lineRule="auto"/>
        <w:jc w:val="center"/>
        <w:rPr>
          <w:b/>
        </w:rPr>
      </w:pPr>
    </w:p>
    <w:p w:rsidR="00E71211" w:rsidRDefault="00E71211" w:rsidP="00E71211">
      <w:pPr>
        <w:tabs>
          <w:tab w:val="left" w:pos="4020"/>
        </w:tabs>
        <w:spacing w:line="276" w:lineRule="auto"/>
        <w:jc w:val="center"/>
        <w:rPr>
          <w:b/>
        </w:rPr>
      </w:pPr>
    </w:p>
    <w:p w:rsidR="00EE2B12" w:rsidRPr="00E71211" w:rsidRDefault="00EE2B12" w:rsidP="00E71211">
      <w:pPr>
        <w:tabs>
          <w:tab w:val="left" w:pos="4020"/>
        </w:tabs>
        <w:spacing w:line="276" w:lineRule="auto"/>
        <w:jc w:val="center"/>
        <w:rPr>
          <w:b/>
        </w:rPr>
      </w:pPr>
      <w:r w:rsidRPr="00E71211">
        <w:rPr>
          <w:b/>
        </w:rPr>
        <w:lastRenderedPageBreak/>
        <w:t>6. Прочие положения.</w:t>
      </w:r>
    </w:p>
    <w:p w:rsidR="00EE2B12" w:rsidRPr="00E71211" w:rsidRDefault="00EE2B12" w:rsidP="00E71211">
      <w:pPr>
        <w:tabs>
          <w:tab w:val="left" w:pos="4020"/>
        </w:tabs>
        <w:spacing w:line="276" w:lineRule="auto"/>
      </w:pPr>
      <w:r w:rsidRPr="00E71211">
        <w:t>6.1.</w:t>
      </w:r>
      <w:r w:rsidR="00E71211" w:rsidRPr="00E71211">
        <w:t xml:space="preserve"> </w:t>
      </w:r>
      <w:r w:rsidRPr="00E71211">
        <w:t>За получение консультативных услуг плата с родителей (законных представителей) не взымается.</w:t>
      </w:r>
    </w:p>
    <w:p w:rsidR="00EE2B12" w:rsidRPr="00E71211" w:rsidRDefault="00EE2B12" w:rsidP="00E71211">
      <w:pPr>
        <w:tabs>
          <w:tab w:val="left" w:pos="4020"/>
        </w:tabs>
        <w:spacing w:line="276" w:lineRule="auto"/>
        <w:jc w:val="both"/>
      </w:pPr>
      <w:r w:rsidRPr="00E71211">
        <w:t>6.2.</w:t>
      </w:r>
      <w:r w:rsidR="00E71211" w:rsidRPr="00E71211">
        <w:t xml:space="preserve"> </w:t>
      </w:r>
      <w:r w:rsidRPr="00E71211">
        <w:t>Результативность работы консультационного центра определяется отзывами родителей и наличием в ДОУ методического материала.</w:t>
      </w:r>
    </w:p>
    <w:p w:rsidR="00EE2B12" w:rsidRPr="00E71211" w:rsidRDefault="00EE2B12" w:rsidP="00E71211">
      <w:pPr>
        <w:tabs>
          <w:tab w:val="left" w:pos="4020"/>
        </w:tabs>
        <w:spacing w:line="276" w:lineRule="auto"/>
        <w:jc w:val="both"/>
      </w:pPr>
      <w:r w:rsidRPr="00E71211">
        <w:t>6.3. Для работы с детьми и родителями (законными представителями) используется учебно-материальная база ДОУ.</w:t>
      </w:r>
    </w:p>
    <w:p w:rsidR="00F61DF7" w:rsidRPr="00E71211" w:rsidRDefault="00EE2B12" w:rsidP="00E71211">
      <w:pPr>
        <w:tabs>
          <w:tab w:val="left" w:pos="4020"/>
        </w:tabs>
        <w:spacing w:line="276" w:lineRule="auto"/>
        <w:jc w:val="both"/>
      </w:pPr>
      <w:r w:rsidRPr="00E71211">
        <w:t>6.4.</w:t>
      </w:r>
      <w:r w:rsidR="00E71211" w:rsidRPr="00E71211">
        <w:t xml:space="preserve"> </w:t>
      </w:r>
      <w:r w:rsidRPr="00E71211">
        <w:t>Ответственность и контроль за работу консультационного центра несёт заведующий ДОУ.</w:t>
      </w:r>
    </w:p>
    <w:p w:rsidR="00F61DF7" w:rsidRPr="00E71211" w:rsidRDefault="00F61DF7" w:rsidP="00E71211">
      <w:pPr>
        <w:spacing w:line="276" w:lineRule="auto"/>
      </w:pPr>
    </w:p>
    <w:p w:rsidR="00EE2B12" w:rsidRPr="00E71211" w:rsidRDefault="00EE2B12" w:rsidP="00E71211">
      <w:pPr>
        <w:spacing w:line="276" w:lineRule="auto"/>
      </w:pPr>
    </w:p>
    <w:p w:rsidR="00F61DF7" w:rsidRPr="00E71211" w:rsidRDefault="00F61DF7" w:rsidP="00E71211">
      <w:pPr>
        <w:spacing w:line="276" w:lineRule="auto"/>
      </w:pPr>
    </w:p>
    <w:p w:rsidR="00F61DF7" w:rsidRPr="00E71211" w:rsidRDefault="00F61DF7" w:rsidP="00E71211">
      <w:pPr>
        <w:spacing w:line="276" w:lineRule="auto"/>
      </w:pPr>
    </w:p>
    <w:p w:rsidR="00F61DF7" w:rsidRPr="00E71211" w:rsidRDefault="00F61DF7" w:rsidP="00E71211">
      <w:pPr>
        <w:spacing w:line="276" w:lineRule="auto"/>
      </w:pPr>
    </w:p>
    <w:p w:rsidR="00F61DF7" w:rsidRPr="00E71211" w:rsidRDefault="00F61DF7" w:rsidP="00E71211">
      <w:pPr>
        <w:spacing w:line="276" w:lineRule="auto"/>
      </w:pPr>
    </w:p>
    <w:p w:rsidR="00F61DF7" w:rsidRPr="00E71211" w:rsidRDefault="00F61DF7" w:rsidP="00E71211">
      <w:pPr>
        <w:spacing w:line="276" w:lineRule="auto"/>
      </w:pPr>
    </w:p>
    <w:p w:rsidR="00F61DF7" w:rsidRPr="00E71211" w:rsidRDefault="00F61DF7" w:rsidP="00E71211">
      <w:pPr>
        <w:spacing w:line="276" w:lineRule="auto"/>
      </w:pPr>
    </w:p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F61DF7" w:rsidRDefault="00F61DF7" w:rsidP="00F61DF7"/>
    <w:p w:rsidR="00795F9C" w:rsidRDefault="00795F9C" w:rsidP="00F61DF7"/>
    <w:p w:rsidR="00795F9C" w:rsidRDefault="00795F9C" w:rsidP="00B24536">
      <w:pPr>
        <w:widowControl w:val="0"/>
        <w:shd w:val="clear" w:color="auto" w:fill="FFFFFF"/>
        <w:autoSpaceDE w:val="0"/>
        <w:autoSpaceDN w:val="0"/>
        <w:adjustRightInd w:val="0"/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E71211" w:rsidRDefault="00E71211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</w:p>
    <w:p w:rsidR="00B24536" w:rsidRPr="00FA15AF" w:rsidRDefault="00B24536" w:rsidP="00B2453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  <w:r w:rsidRPr="00FA15AF">
        <w:rPr>
          <w:bCs/>
          <w:color w:val="262626"/>
          <w:spacing w:val="6"/>
        </w:rPr>
        <w:lastRenderedPageBreak/>
        <w:t>Приложение 1</w:t>
      </w:r>
    </w:p>
    <w:p w:rsidR="00B24536" w:rsidRDefault="00B24536" w:rsidP="00B24536">
      <w:pPr>
        <w:rPr>
          <w:b/>
        </w:rPr>
      </w:pPr>
    </w:p>
    <w:p w:rsidR="00B24536" w:rsidRDefault="00B24536" w:rsidP="00F61DF7">
      <w:pPr>
        <w:jc w:val="center"/>
        <w:rPr>
          <w:b/>
        </w:rPr>
      </w:pPr>
    </w:p>
    <w:p w:rsidR="00F61DF7" w:rsidRPr="00F61DF7" w:rsidRDefault="00F61DF7" w:rsidP="00F61DF7">
      <w:pPr>
        <w:jc w:val="center"/>
        <w:rPr>
          <w:b/>
        </w:rPr>
      </w:pPr>
      <w:r w:rsidRPr="00F61DF7">
        <w:rPr>
          <w:b/>
        </w:rPr>
        <w:t>ЖУРНАЛ</w:t>
      </w:r>
    </w:p>
    <w:p w:rsidR="00F61DF7" w:rsidRPr="00F61DF7" w:rsidRDefault="00947A60" w:rsidP="00F61DF7">
      <w:pPr>
        <w:jc w:val="center"/>
        <w:rPr>
          <w:b/>
        </w:rPr>
      </w:pPr>
      <w:r>
        <w:rPr>
          <w:b/>
        </w:rPr>
        <w:t>р</w:t>
      </w:r>
      <w:r w:rsidR="00F61DF7" w:rsidRPr="00F61DF7">
        <w:rPr>
          <w:b/>
        </w:rPr>
        <w:t>егистрации</w:t>
      </w:r>
    </w:p>
    <w:p w:rsidR="00F61DF7" w:rsidRPr="00F61DF7" w:rsidRDefault="00F61DF7" w:rsidP="00F61DF7">
      <w:pPr>
        <w:jc w:val="center"/>
        <w:rPr>
          <w:b/>
        </w:rPr>
      </w:pPr>
      <w:r w:rsidRPr="00F61DF7">
        <w:rPr>
          <w:b/>
        </w:rPr>
        <w:t>предварительной записи</w:t>
      </w:r>
    </w:p>
    <w:p w:rsidR="00F61DF7" w:rsidRPr="00F61DF7" w:rsidRDefault="00F61DF7" w:rsidP="00F61DF7">
      <w:pPr>
        <w:jc w:val="center"/>
        <w:rPr>
          <w:b/>
        </w:rPr>
      </w:pPr>
      <w:r w:rsidRPr="00F61DF7">
        <w:rPr>
          <w:b/>
        </w:rPr>
        <w:t>в консультационный центр</w:t>
      </w:r>
    </w:p>
    <w:p w:rsidR="00F61DF7" w:rsidRDefault="00F61DF7" w:rsidP="00F61DF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1541"/>
        <w:gridCol w:w="2120"/>
        <w:gridCol w:w="2186"/>
        <w:gridCol w:w="1616"/>
        <w:gridCol w:w="1548"/>
      </w:tblGrid>
      <w:tr w:rsidR="00947A60" w:rsidTr="00947A60">
        <w:tc>
          <w:tcPr>
            <w:tcW w:w="541" w:type="dxa"/>
          </w:tcPr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№</w:t>
            </w:r>
          </w:p>
          <w:p w:rsidR="00947A60" w:rsidRPr="00947A60" w:rsidRDefault="00947A60" w:rsidP="00947A60">
            <w:pPr>
              <w:jc w:val="center"/>
              <w:rPr>
                <w:b/>
              </w:rPr>
            </w:pPr>
            <w:proofErr w:type="gramStart"/>
            <w:r w:rsidRPr="00947A60">
              <w:rPr>
                <w:b/>
              </w:rPr>
              <w:t>п</w:t>
            </w:r>
            <w:proofErr w:type="gramEnd"/>
            <w:r w:rsidRPr="00947A60">
              <w:rPr>
                <w:b/>
              </w:rPr>
              <w:t>/п</w:t>
            </w:r>
          </w:p>
        </w:tc>
        <w:tc>
          <w:tcPr>
            <w:tcW w:w="1552" w:type="dxa"/>
          </w:tcPr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Дата, время</w:t>
            </w:r>
          </w:p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обращения</w:t>
            </w:r>
          </w:p>
        </w:tc>
        <w:tc>
          <w:tcPr>
            <w:tcW w:w="2086" w:type="dxa"/>
          </w:tcPr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Назначенное</w:t>
            </w:r>
          </w:p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время</w:t>
            </w:r>
          </w:p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 xml:space="preserve">приёма </w:t>
            </w:r>
            <w:proofErr w:type="gramStart"/>
            <w:r w:rsidRPr="00947A60">
              <w:rPr>
                <w:b/>
              </w:rPr>
              <w:t>по</w:t>
            </w:r>
            <w:proofErr w:type="gramEnd"/>
          </w:p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предварительной записи</w:t>
            </w:r>
          </w:p>
        </w:tc>
        <w:tc>
          <w:tcPr>
            <w:tcW w:w="2212" w:type="dxa"/>
          </w:tcPr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Ф. И.О.</w:t>
            </w:r>
          </w:p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родителя (законного представителя)</w:t>
            </w:r>
          </w:p>
        </w:tc>
        <w:tc>
          <w:tcPr>
            <w:tcW w:w="1646" w:type="dxa"/>
          </w:tcPr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Ф.И.О.,</w:t>
            </w:r>
          </w:p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дата рождения</w:t>
            </w:r>
          </w:p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ребёнка</w:t>
            </w:r>
          </w:p>
        </w:tc>
        <w:tc>
          <w:tcPr>
            <w:tcW w:w="1534" w:type="dxa"/>
          </w:tcPr>
          <w:p w:rsidR="00947A60" w:rsidRPr="00947A60" w:rsidRDefault="00947A60" w:rsidP="00947A60">
            <w:pPr>
              <w:jc w:val="center"/>
              <w:rPr>
                <w:b/>
              </w:rPr>
            </w:pPr>
            <w:r w:rsidRPr="00947A60">
              <w:rPr>
                <w:b/>
              </w:rPr>
              <w:t>Содержание обращения</w:t>
            </w:r>
          </w:p>
        </w:tc>
      </w:tr>
    </w:tbl>
    <w:p w:rsidR="00947A60" w:rsidRDefault="00947A60" w:rsidP="00F61DF7"/>
    <w:p w:rsidR="00947A60" w:rsidRDefault="00947A60" w:rsidP="00947A60"/>
    <w:p w:rsidR="00A47C7D" w:rsidRDefault="00A47C7D" w:rsidP="00947A60"/>
    <w:p w:rsidR="00A47C7D" w:rsidRPr="00947A60" w:rsidRDefault="00A47C7D" w:rsidP="00947A60"/>
    <w:p w:rsidR="00A47C7D" w:rsidRPr="00FA15AF" w:rsidRDefault="00A47C7D" w:rsidP="00A47C7D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color w:val="262626"/>
          <w:spacing w:val="6"/>
        </w:rPr>
      </w:pPr>
      <w:r>
        <w:rPr>
          <w:bCs/>
          <w:color w:val="262626"/>
          <w:spacing w:val="6"/>
        </w:rPr>
        <w:t xml:space="preserve">  Приложение 2</w:t>
      </w:r>
    </w:p>
    <w:p w:rsidR="00947A60" w:rsidRDefault="00947A60" w:rsidP="00A47C7D">
      <w:pPr>
        <w:jc w:val="right"/>
      </w:pPr>
    </w:p>
    <w:p w:rsidR="00947A60" w:rsidRDefault="00947A60" w:rsidP="00947A60">
      <w:pPr>
        <w:jc w:val="center"/>
        <w:rPr>
          <w:b/>
        </w:rPr>
      </w:pPr>
      <w:r w:rsidRPr="00F61DF7">
        <w:rPr>
          <w:b/>
        </w:rPr>
        <w:t>ЖУРНАЛ</w:t>
      </w:r>
      <w:r>
        <w:rPr>
          <w:b/>
        </w:rPr>
        <w:t xml:space="preserve"> УЧЁТА</w:t>
      </w:r>
    </w:p>
    <w:p w:rsidR="00947A60" w:rsidRPr="00F61DF7" w:rsidRDefault="00947A60" w:rsidP="00947A60">
      <w:pPr>
        <w:jc w:val="center"/>
        <w:rPr>
          <w:b/>
        </w:rPr>
      </w:pPr>
      <w:r>
        <w:rPr>
          <w:b/>
        </w:rPr>
        <w:t>личных обращений</w:t>
      </w:r>
    </w:p>
    <w:p w:rsidR="00947A60" w:rsidRPr="00F61DF7" w:rsidRDefault="00947A60" w:rsidP="00947A60">
      <w:pPr>
        <w:jc w:val="center"/>
        <w:rPr>
          <w:b/>
        </w:rPr>
      </w:pPr>
      <w:r w:rsidRPr="00F61DF7">
        <w:rPr>
          <w:b/>
        </w:rPr>
        <w:t xml:space="preserve"> в консультационный центр</w:t>
      </w:r>
    </w:p>
    <w:tbl>
      <w:tblPr>
        <w:tblStyle w:val="a3"/>
        <w:tblpPr w:leftFromText="180" w:rightFromText="180" w:vertAnchor="text" w:horzAnchor="margin" w:tblpXSpec="center" w:tblpY="243"/>
        <w:tblW w:w="10173" w:type="dxa"/>
        <w:tblLayout w:type="fixed"/>
        <w:tblLook w:val="04A0" w:firstRow="1" w:lastRow="0" w:firstColumn="1" w:lastColumn="0" w:noHBand="0" w:noVBand="1"/>
      </w:tblPr>
      <w:tblGrid>
        <w:gridCol w:w="647"/>
        <w:gridCol w:w="1088"/>
        <w:gridCol w:w="1632"/>
        <w:gridCol w:w="1224"/>
        <w:gridCol w:w="1360"/>
        <w:gridCol w:w="815"/>
        <w:gridCol w:w="997"/>
        <w:gridCol w:w="1559"/>
        <w:gridCol w:w="851"/>
      </w:tblGrid>
      <w:tr w:rsidR="00A47C7D" w:rsidTr="007C1B3B">
        <w:trPr>
          <w:cantSplit/>
          <w:trHeight w:val="1103"/>
        </w:trPr>
        <w:tc>
          <w:tcPr>
            <w:tcW w:w="647" w:type="dxa"/>
          </w:tcPr>
          <w:p w:rsidR="00A47C7D" w:rsidRPr="00947A60" w:rsidRDefault="00A47C7D" w:rsidP="00A47C7D">
            <w:pPr>
              <w:rPr>
                <w:b/>
              </w:rPr>
            </w:pPr>
            <w:r w:rsidRPr="00947A60">
              <w:rPr>
                <w:b/>
              </w:rPr>
              <w:t>№</w:t>
            </w:r>
          </w:p>
          <w:p w:rsidR="00A47C7D" w:rsidRPr="00947A60" w:rsidRDefault="00A47C7D" w:rsidP="00A47C7D">
            <w:pPr>
              <w:rPr>
                <w:b/>
              </w:rPr>
            </w:pPr>
            <w:proofErr w:type="gramStart"/>
            <w:r w:rsidRPr="00947A60">
              <w:rPr>
                <w:b/>
              </w:rPr>
              <w:t>п</w:t>
            </w:r>
            <w:proofErr w:type="gramEnd"/>
            <w:r w:rsidRPr="00947A60">
              <w:rPr>
                <w:b/>
              </w:rPr>
              <w:t>/п</w:t>
            </w:r>
          </w:p>
        </w:tc>
        <w:tc>
          <w:tcPr>
            <w:tcW w:w="1088" w:type="dxa"/>
          </w:tcPr>
          <w:p w:rsidR="00A47C7D" w:rsidRDefault="00A47C7D" w:rsidP="00A47C7D">
            <w:pPr>
              <w:jc w:val="center"/>
              <w:rPr>
                <w:b/>
              </w:rPr>
            </w:pPr>
            <w:r w:rsidRPr="00947A60">
              <w:rPr>
                <w:b/>
              </w:rPr>
              <w:t>Дата,</w:t>
            </w:r>
          </w:p>
          <w:p w:rsidR="00A47C7D" w:rsidRPr="00947A60" w:rsidRDefault="00A47C7D" w:rsidP="00A47C7D">
            <w:pPr>
              <w:jc w:val="center"/>
              <w:rPr>
                <w:b/>
              </w:rPr>
            </w:pPr>
            <w:r w:rsidRPr="00947A60">
              <w:rPr>
                <w:b/>
              </w:rPr>
              <w:t>время</w:t>
            </w:r>
          </w:p>
          <w:p w:rsidR="00A47C7D" w:rsidRPr="00947A60" w:rsidRDefault="00A47C7D" w:rsidP="00A47C7D">
            <w:pPr>
              <w:jc w:val="center"/>
              <w:rPr>
                <w:b/>
              </w:rPr>
            </w:pPr>
            <w:r w:rsidRPr="00947A60">
              <w:rPr>
                <w:b/>
              </w:rPr>
              <w:t>обращения</w:t>
            </w:r>
          </w:p>
        </w:tc>
        <w:tc>
          <w:tcPr>
            <w:tcW w:w="1632" w:type="dxa"/>
          </w:tcPr>
          <w:p w:rsidR="00A47C7D" w:rsidRDefault="00A47C7D" w:rsidP="00A47C7D">
            <w:pPr>
              <w:rPr>
                <w:b/>
              </w:rPr>
            </w:pPr>
            <w:r>
              <w:rPr>
                <w:b/>
              </w:rPr>
              <w:t>Форма обращения</w:t>
            </w:r>
          </w:p>
          <w:p w:rsidR="00A47C7D" w:rsidRPr="00947A60" w:rsidRDefault="00A47C7D" w:rsidP="00A47C7D">
            <w:pPr>
              <w:rPr>
                <w:b/>
              </w:rPr>
            </w:pPr>
            <w:r>
              <w:rPr>
                <w:b/>
              </w:rPr>
              <w:t xml:space="preserve">(по телефону, </w:t>
            </w:r>
            <w:proofErr w:type="gramStart"/>
            <w:r>
              <w:rPr>
                <w:b/>
              </w:rPr>
              <w:t>письменное</w:t>
            </w:r>
            <w:proofErr w:type="gramEnd"/>
            <w:r>
              <w:rPr>
                <w:b/>
              </w:rPr>
              <w:t>, личное, электронное)</w:t>
            </w:r>
          </w:p>
        </w:tc>
        <w:tc>
          <w:tcPr>
            <w:tcW w:w="1224" w:type="dxa"/>
          </w:tcPr>
          <w:p w:rsidR="00A47C7D" w:rsidRPr="00947A60" w:rsidRDefault="00A47C7D" w:rsidP="00A47C7D">
            <w:pPr>
              <w:rPr>
                <w:b/>
              </w:rPr>
            </w:pPr>
            <w:r w:rsidRPr="00947A60">
              <w:rPr>
                <w:b/>
              </w:rPr>
              <w:t>Ф. И.О.</w:t>
            </w:r>
          </w:p>
          <w:p w:rsidR="00A47C7D" w:rsidRPr="00947A60" w:rsidRDefault="00A47C7D" w:rsidP="00A47C7D">
            <w:pPr>
              <w:rPr>
                <w:b/>
              </w:rPr>
            </w:pPr>
            <w:r w:rsidRPr="00947A60">
              <w:rPr>
                <w:b/>
              </w:rPr>
              <w:t>родителя (законного представителя)</w:t>
            </w:r>
          </w:p>
        </w:tc>
        <w:tc>
          <w:tcPr>
            <w:tcW w:w="1360" w:type="dxa"/>
          </w:tcPr>
          <w:p w:rsidR="00A47C7D" w:rsidRPr="00947A60" w:rsidRDefault="00A47C7D" w:rsidP="00A47C7D">
            <w:pPr>
              <w:rPr>
                <w:b/>
              </w:rPr>
            </w:pPr>
            <w:r w:rsidRPr="00947A60">
              <w:rPr>
                <w:b/>
              </w:rPr>
              <w:t>Ф.И.О.,</w:t>
            </w:r>
          </w:p>
          <w:p w:rsidR="00A47C7D" w:rsidRPr="00947A60" w:rsidRDefault="00A47C7D" w:rsidP="00A47C7D">
            <w:pPr>
              <w:rPr>
                <w:b/>
              </w:rPr>
            </w:pPr>
            <w:r w:rsidRPr="00947A60">
              <w:rPr>
                <w:b/>
              </w:rPr>
              <w:t>дата рождения</w:t>
            </w:r>
          </w:p>
          <w:p w:rsidR="00A47C7D" w:rsidRPr="00947A60" w:rsidRDefault="00A47C7D" w:rsidP="00A47C7D">
            <w:pPr>
              <w:rPr>
                <w:b/>
              </w:rPr>
            </w:pPr>
            <w:r w:rsidRPr="00947A60">
              <w:rPr>
                <w:b/>
              </w:rPr>
              <w:t>ребёнка</w:t>
            </w:r>
          </w:p>
        </w:tc>
        <w:tc>
          <w:tcPr>
            <w:tcW w:w="815" w:type="dxa"/>
          </w:tcPr>
          <w:p w:rsidR="00A47C7D" w:rsidRPr="00947A60" w:rsidRDefault="00A47C7D" w:rsidP="00A47C7D">
            <w:pPr>
              <w:rPr>
                <w:b/>
              </w:rPr>
            </w:pPr>
            <w:r>
              <w:rPr>
                <w:b/>
              </w:rPr>
              <w:t>Домашний адрес, телефон</w:t>
            </w:r>
          </w:p>
        </w:tc>
        <w:tc>
          <w:tcPr>
            <w:tcW w:w="997" w:type="dxa"/>
          </w:tcPr>
          <w:p w:rsidR="00A47C7D" w:rsidRPr="00947A60" w:rsidRDefault="00A47C7D" w:rsidP="00A47C7D">
            <w:pPr>
              <w:rPr>
                <w:b/>
              </w:rPr>
            </w:pPr>
            <w:r w:rsidRPr="00947A60">
              <w:rPr>
                <w:b/>
              </w:rPr>
              <w:t>Содержание обращения</w:t>
            </w:r>
          </w:p>
        </w:tc>
        <w:tc>
          <w:tcPr>
            <w:tcW w:w="1559" w:type="dxa"/>
          </w:tcPr>
          <w:p w:rsidR="00A47C7D" w:rsidRDefault="00A47C7D" w:rsidP="00A47C7D">
            <w:pPr>
              <w:rPr>
                <w:b/>
              </w:rPr>
            </w:pPr>
            <w:r>
              <w:rPr>
                <w:b/>
              </w:rPr>
              <w:t>Вид помощи</w:t>
            </w:r>
          </w:p>
          <w:p w:rsidR="00A47C7D" w:rsidRDefault="00A47C7D" w:rsidP="00A47C7D">
            <w:pPr>
              <w:rPr>
                <w:b/>
              </w:rPr>
            </w:pPr>
            <w:r>
              <w:rPr>
                <w:b/>
              </w:rPr>
              <w:t>(методическая, психолого-педагогическая, диагностическая и консультативная).</w:t>
            </w:r>
          </w:p>
          <w:p w:rsidR="00A47C7D" w:rsidRPr="00947A60" w:rsidRDefault="00A47C7D" w:rsidP="00A47C7D">
            <w:pPr>
              <w:rPr>
                <w:b/>
              </w:rPr>
            </w:pPr>
            <w:r>
              <w:rPr>
                <w:b/>
              </w:rPr>
              <w:t>Запись специалиста о неявке.</w:t>
            </w:r>
          </w:p>
        </w:tc>
        <w:tc>
          <w:tcPr>
            <w:tcW w:w="851" w:type="dxa"/>
            <w:textDirection w:val="btLr"/>
          </w:tcPr>
          <w:p w:rsidR="00A47C7D" w:rsidRDefault="00A47C7D" w:rsidP="00A47C7D">
            <w:pPr>
              <w:ind w:left="113" w:right="113"/>
              <w:rPr>
                <w:b/>
              </w:rPr>
            </w:pPr>
            <w:r>
              <w:rPr>
                <w:b/>
              </w:rPr>
              <w:t>Подпись родителя (законного представителя)</w:t>
            </w:r>
          </w:p>
        </w:tc>
      </w:tr>
    </w:tbl>
    <w:p w:rsidR="00947A60" w:rsidRDefault="00947A60" w:rsidP="00947A60">
      <w:pPr>
        <w:jc w:val="center"/>
      </w:pPr>
    </w:p>
    <w:p w:rsidR="00947A60" w:rsidRPr="00947A60" w:rsidRDefault="00947A60" w:rsidP="00947A60"/>
    <w:p w:rsidR="00947A60" w:rsidRDefault="00947A60" w:rsidP="00947A60"/>
    <w:p w:rsidR="00F61DF7" w:rsidRDefault="00F61DF7" w:rsidP="00947A60"/>
    <w:p w:rsidR="001D762F" w:rsidRDefault="001D762F" w:rsidP="00947A60"/>
    <w:p w:rsidR="001D762F" w:rsidRDefault="001D762F" w:rsidP="00947A60"/>
    <w:p w:rsidR="001D762F" w:rsidRDefault="001D762F" w:rsidP="00947A60"/>
    <w:p w:rsidR="001D762F" w:rsidRDefault="001D762F" w:rsidP="00947A60"/>
    <w:p w:rsidR="00A47C7D" w:rsidRDefault="00A47C7D" w:rsidP="00947A60"/>
    <w:p w:rsidR="001D762F" w:rsidRDefault="001D762F" w:rsidP="00947A60"/>
    <w:p w:rsidR="00795F9C" w:rsidRDefault="00795F9C" w:rsidP="00947A60"/>
    <w:p w:rsidR="00795F9C" w:rsidRDefault="00795F9C" w:rsidP="00947A60"/>
    <w:p w:rsidR="00795F9C" w:rsidRDefault="00795F9C" w:rsidP="00947A60"/>
    <w:p w:rsidR="001D762F" w:rsidRDefault="001D762F" w:rsidP="00947A60">
      <w:r>
        <w:t xml:space="preserve">           </w:t>
      </w:r>
    </w:p>
    <w:p w:rsidR="001D762F" w:rsidRDefault="001D762F" w:rsidP="00947A60"/>
    <w:p w:rsidR="00A47C7D" w:rsidRDefault="00A47C7D" w:rsidP="00A47C7D">
      <w:pPr>
        <w:jc w:val="right"/>
      </w:pPr>
      <w:r>
        <w:lastRenderedPageBreak/>
        <w:t>Приложение 3</w:t>
      </w:r>
    </w:p>
    <w:p w:rsidR="00A47C7D" w:rsidRDefault="00A47C7D" w:rsidP="00A47C7D">
      <w:pPr>
        <w:jc w:val="right"/>
      </w:pPr>
    </w:p>
    <w:p w:rsidR="00A47C7D" w:rsidRDefault="00A47C7D" w:rsidP="00A47C7D">
      <w:pPr>
        <w:jc w:val="right"/>
      </w:pPr>
    </w:p>
    <w:p w:rsidR="001D762F" w:rsidRDefault="001D762F" w:rsidP="001D762F">
      <w:pPr>
        <w:tabs>
          <w:tab w:val="left" w:pos="7860"/>
        </w:tabs>
        <w:jc w:val="center"/>
      </w:pPr>
      <w:r>
        <w:t xml:space="preserve">                                           </w:t>
      </w:r>
      <w:r w:rsidR="00BD6F46">
        <w:t xml:space="preserve">                  Заведующему МА</w:t>
      </w:r>
      <w:r>
        <w:t>ДОУ</w:t>
      </w:r>
    </w:p>
    <w:p w:rsidR="001D762F" w:rsidRDefault="001D762F" w:rsidP="001D762F">
      <w:pPr>
        <w:tabs>
          <w:tab w:val="left" w:pos="7860"/>
        </w:tabs>
        <w:jc w:val="center"/>
      </w:pPr>
      <w:r>
        <w:t xml:space="preserve">                                                                           д/с «Кораблик»</w:t>
      </w:r>
      <w:r w:rsidRPr="001D762F">
        <w:t xml:space="preserve"> </w:t>
      </w:r>
      <w:r>
        <w:t>Обухович Л.Л.</w:t>
      </w:r>
    </w:p>
    <w:p w:rsidR="001D762F" w:rsidRDefault="001D762F" w:rsidP="001D762F">
      <w:pPr>
        <w:tabs>
          <w:tab w:val="left" w:pos="7860"/>
        </w:tabs>
        <w:jc w:val="center"/>
      </w:pPr>
      <w:r>
        <w:t xml:space="preserve">                                                                                        от родителя (законного представителя)</w:t>
      </w:r>
    </w:p>
    <w:p w:rsidR="001D762F" w:rsidRDefault="001D762F" w:rsidP="001D762F">
      <w:pPr>
        <w:tabs>
          <w:tab w:val="left" w:pos="7860"/>
        </w:tabs>
        <w:jc w:val="right"/>
      </w:pPr>
      <w:r>
        <w:t xml:space="preserve">  Фамилия__________________________</w:t>
      </w:r>
    </w:p>
    <w:p w:rsidR="001D762F" w:rsidRDefault="001D762F" w:rsidP="001D762F">
      <w:pPr>
        <w:tabs>
          <w:tab w:val="left" w:pos="7860"/>
        </w:tabs>
        <w:jc w:val="right"/>
      </w:pPr>
      <w:r>
        <w:t xml:space="preserve"> Имя______________________________</w:t>
      </w:r>
    </w:p>
    <w:p w:rsidR="001D762F" w:rsidRDefault="001D762F" w:rsidP="001D762F">
      <w:pPr>
        <w:tabs>
          <w:tab w:val="left" w:pos="5387"/>
          <w:tab w:val="left" w:pos="7860"/>
        </w:tabs>
        <w:jc w:val="right"/>
      </w:pPr>
      <w:r>
        <w:t xml:space="preserve"> Отчество__________________________</w:t>
      </w:r>
    </w:p>
    <w:p w:rsidR="001D762F" w:rsidRDefault="001D762F" w:rsidP="001D762F">
      <w:pPr>
        <w:tabs>
          <w:tab w:val="left" w:pos="5387"/>
          <w:tab w:val="left" w:pos="7860"/>
        </w:tabs>
        <w:jc w:val="right"/>
      </w:pPr>
      <w:proofErr w:type="gramStart"/>
      <w:r>
        <w:t>зарегистрированного</w:t>
      </w:r>
      <w:proofErr w:type="gramEnd"/>
      <w:r>
        <w:t xml:space="preserve"> по адресу:______</w:t>
      </w:r>
    </w:p>
    <w:p w:rsidR="001D762F" w:rsidRDefault="001D762F" w:rsidP="001D762F">
      <w:pPr>
        <w:tabs>
          <w:tab w:val="left" w:pos="5387"/>
          <w:tab w:val="left" w:pos="7860"/>
        </w:tabs>
        <w:jc w:val="right"/>
      </w:pPr>
      <w:r>
        <w:t>_________________________________</w:t>
      </w:r>
    </w:p>
    <w:p w:rsidR="001D762F" w:rsidRDefault="001D762F" w:rsidP="001D762F">
      <w:pPr>
        <w:tabs>
          <w:tab w:val="left" w:pos="5387"/>
          <w:tab w:val="left" w:pos="7860"/>
        </w:tabs>
        <w:jc w:val="right"/>
      </w:pPr>
      <w:r>
        <w:t>телефон___________________________</w:t>
      </w:r>
    </w:p>
    <w:p w:rsidR="001D762F" w:rsidRDefault="001D762F" w:rsidP="001D762F">
      <w:pPr>
        <w:tabs>
          <w:tab w:val="left" w:pos="5387"/>
          <w:tab w:val="left" w:pos="7860"/>
        </w:tabs>
        <w:jc w:val="right"/>
      </w:pPr>
      <w:r>
        <w:t>адрес электронной почты____________</w:t>
      </w:r>
    </w:p>
    <w:p w:rsidR="001D762F" w:rsidRDefault="001D762F" w:rsidP="001D762F">
      <w:pPr>
        <w:tabs>
          <w:tab w:val="left" w:pos="5387"/>
          <w:tab w:val="left" w:pos="7860"/>
        </w:tabs>
        <w:jc w:val="right"/>
      </w:pPr>
      <w:r>
        <w:t>__________________________________</w:t>
      </w:r>
    </w:p>
    <w:p w:rsidR="001D762F" w:rsidRDefault="001D762F" w:rsidP="001D762F">
      <w:pPr>
        <w:tabs>
          <w:tab w:val="left" w:pos="7860"/>
        </w:tabs>
      </w:pPr>
    </w:p>
    <w:p w:rsidR="001D762F" w:rsidRDefault="001D762F" w:rsidP="00947A60"/>
    <w:p w:rsidR="001D762F" w:rsidRDefault="001D762F" w:rsidP="00947A60"/>
    <w:p w:rsidR="001D762F" w:rsidRDefault="001D762F" w:rsidP="00947A60"/>
    <w:p w:rsidR="001D762F" w:rsidRDefault="001D762F" w:rsidP="00947A60"/>
    <w:p w:rsidR="001D762F" w:rsidRDefault="001D762F" w:rsidP="00947A60"/>
    <w:p w:rsidR="001D762F" w:rsidRDefault="001D762F" w:rsidP="001D762F">
      <w:pPr>
        <w:jc w:val="center"/>
      </w:pPr>
      <w:r>
        <w:t>ЗАЯВЛЕНИЕ</w:t>
      </w:r>
    </w:p>
    <w:p w:rsidR="001D762F" w:rsidRDefault="001D762F" w:rsidP="001D762F">
      <w:pPr>
        <w:jc w:val="center"/>
      </w:pPr>
    </w:p>
    <w:p w:rsidR="001D762F" w:rsidRDefault="001D762F" w:rsidP="001D762F">
      <w:pPr>
        <w:jc w:val="center"/>
      </w:pPr>
      <w:r>
        <w:t>Прошу оказать услуги консультационного центра моему</w:t>
      </w:r>
      <w:r w:rsidR="00095496">
        <w:t xml:space="preserve"> </w:t>
      </w:r>
      <w:r>
        <w:t>(моей) сын</w:t>
      </w:r>
      <w:proofErr w:type="gramStart"/>
      <w:r>
        <w:t>у(</w:t>
      </w:r>
      <w:proofErr w:type="gramEnd"/>
      <w:r>
        <w:t>дочери)</w:t>
      </w:r>
    </w:p>
    <w:p w:rsidR="001D762F" w:rsidRDefault="001D762F" w:rsidP="001D762F">
      <w:pPr>
        <w:jc w:val="center"/>
      </w:pPr>
      <w:r>
        <w:t>_______________________________________________________________________</w:t>
      </w:r>
    </w:p>
    <w:p w:rsidR="001D762F" w:rsidRDefault="001D762F" w:rsidP="001D762F">
      <w:pPr>
        <w:jc w:val="center"/>
      </w:pPr>
      <w:r>
        <w:t>(фамилия, имя, отчество, г.р.)</w:t>
      </w:r>
    </w:p>
    <w:p w:rsidR="001D762F" w:rsidRPr="001D762F" w:rsidRDefault="001D762F" w:rsidP="001D762F"/>
    <w:p w:rsidR="001D762F" w:rsidRPr="001D762F" w:rsidRDefault="001D762F" w:rsidP="001D762F"/>
    <w:p w:rsidR="001D762F" w:rsidRPr="001D762F" w:rsidRDefault="001D762F" w:rsidP="001D762F"/>
    <w:p w:rsidR="001D762F" w:rsidRPr="001D762F" w:rsidRDefault="001D762F" w:rsidP="001D762F"/>
    <w:p w:rsidR="001D762F" w:rsidRPr="001D762F" w:rsidRDefault="001D762F" w:rsidP="001D762F"/>
    <w:p w:rsidR="001D762F" w:rsidRPr="001D762F" w:rsidRDefault="001D762F" w:rsidP="001D762F"/>
    <w:p w:rsidR="001D762F" w:rsidRPr="001D762F" w:rsidRDefault="001D762F" w:rsidP="001D762F"/>
    <w:p w:rsidR="001D762F" w:rsidRPr="001D762F" w:rsidRDefault="001D762F" w:rsidP="001D762F"/>
    <w:p w:rsidR="001D762F" w:rsidRPr="001D762F" w:rsidRDefault="001D762F" w:rsidP="001D762F"/>
    <w:p w:rsidR="001D762F" w:rsidRPr="001D762F" w:rsidRDefault="001D762F" w:rsidP="001D762F"/>
    <w:p w:rsidR="001D762F" w:rsidRDefault="001D762F" w:rsidP="001D762F"/>
    <w:p w:rsidR="00A47C7D" w:rsidRDefault="00A47C7D" w:rsidP="001D762F"/>
    <w:p w:rsidR="00A47C7D" w:rsidRDefault="00A47C7D" w:rsidP="001D762F"/>
    <w:p w:rsidR="00A47C7D" w:rsidRDefault="00A47C7D" w:rsidP="001D762F"/>
    <w:p w:rsidR="00A47C7D" w:rsidRDefault="00A47C7D" w:rsidP="001D762F"/>
    <w:p w:rsidR="00A47C7D" w:rsidRDefault="00A47C7D" w:rsidP="001D762F"/>
    <w:p w:rsidR="00A47C7D" w:rsidRDefault="00A47C7D" w:rsidP="001D762F"/>
    <w:p w:rsidR="00A47C7D" w:rsidRDefault="00A47C7D" w:rsidP="001D762F"/>
    <w:p w:rsidR="001D762F" w:rsidRDefault="001D762F" w:rsidP="001D762F"/>
    <w:p w:rsidR="001D762F" w:rsidRDefault="001D762F" w:rsidP="001D762F">
      <w:pPr>
        <w:tabs>
          <w:tab w:val="left" w:pos="6240"/>
        </w:tabs>
      </w:pPr>
      <w:r>
        <w:tab/>
        <w:t>Дата_____________________</w:t>
      </w:r>
    </w:p>
    <w:p w:rsidR="001D762F" w:rsidRDefault="001D762F" w:rsidP="001D762F">
      <w:pPr>
        <w:tabs>
          <w:tab w:val="left" w:pos="6240"/>
        </w:tabs>
      </w:pPr>
    </w:p>
    <w:p w:rsidR="001D762F" w:rsidRDefault="001D762F" w:rsidP="001D762F"/>
    <w:p w:rsidR="001D762F" w:rsidRDefault="001D762F" w:rsidP="001D762F">
      <w:pPr>
        <w:tabs>
          <w:tab w:val="left" w:pos="6300"/>
        </w:tabs>
      </w:pPr>
      <w:r>
        <w:tab/>
        <w:t>Подпись_________________</w:t>
      </w:r>
    </w:p>
    <w:p w:rsidR="007A5266" w:rsidRDefault="007A5266" w:rsidP="001D762F">
      <w:pPr>
        <w:tabs>
          <w:tab w:val="left" w:pos="6300"/>
        </w:tabs>
      </w:pPr>
    </w:p>
    <w:p w:rsidR="007A5266" w:rsidRDefault="007A5266" w:rsidP="001D762F">
      <w:pPr>
        <w:tabs>
          <w:tab w:val="left" w:pos="6300"/>
        </w:tabs>
      </w:pPr>
    </w:p>
    <w:p w:rsidR="007A5266" w:rsidRDefault="007A5266" w:rsidP="001D762F">
      <w:pPr>
        <w:tabs>
          <w:tab w:val="left" w:pos="6300"/>
        </w:tabs>
      </w:pPr>
    </w:p>
    <w:p w:rsidR="00576882" w:rsidRDefault="00576882" w:rsidP="007A5266">
      <w:pPr>
        <w:jc w:val="right"/>
      </w:pPr>
    </w:p>
    <w:p w:rsidR="007A5266" w:rsidRDefault="007A5266" w:rsidP="007A5266">
      <w:pPr>
        <w:jc w:val="right"/>
      </w:pPr>
      <w:r>
        <w:lastRenderedPageBreak/>
        <w:t>Приложение 4</w:t>
      </w:r>
    </w:p>
    <w:p w:rsidR="007A5266" w:rsidRDefault="007A5266" w:rsidP="007A5266">
      <w:pPr>
        <w:suppressAutoHyphens/>
        <w:spacing w:line="200" w:lineRule="atLeast"/>
        <w:jc w:val="center"/>
        <w:rPr>
          <w:rFonts w:cs="Calibri"/>
          <w:b/>
          <w:bCs/>
          <w:lang w:eastAsia="ar-SA"/>
        </w:rPr>
      </w:pPr>
    </w:p>
    <w:p w:rsidR="007A5266" w:rsidRDefault="007A5266" w:rsidP="007A5266">
      <w:pPr>
        <w:suppressAutoHyphens/>
        <w:spacing w:line="200" w:lineRule="atLeast"/>
        <w:jc w:val="center"/>
        <w:rPr>
          <w:rFonts w:cs="Calibri"/>
          <w:b/>
          <w:bCs/>
          <w:lang w:eastAsia="ar-SA"/>
        </w:rPr>
      </w:pPr>
    </w:p>
    <w:p w:rsidR="007A5266" w:rsidRDefault="007A5266" w:rsidP="007A5266">
      <w:pPr>
        <w:suppressAutoHyphens/>
        <w:spacing w:line="200" w:lineRule="atLeast"/>
        <w:jc w:val="center"/>
        <w:rPr>
          <w:rFonts w:cs="Calibri"/>
          <w:b/>
          <w:bCs/>
          <w:lang w:eastAsia="ar-SA"/>
        </w:rPr>
      </w:pPr>
    </w:p>
    <w:p w:rsidR="007A5266" w:rsidRPr="007A5266" w:rsidRDefault="007A5266" w:rsidP="007A5266">
      <w:pPr>
        <w:suppressAutoHyphens/>
        <w:spacing w:line="200" w:lineRule="atLeast"/>
        <w:jc w:val="center"/>
        <w:rPr>
          <w:rFonts w:cs="Calibri"/>
          <w:b/>
          <w:bCs/>
          <w:lang w:eastAsia="ar-SA"/>
        </w:rPr>
      </w:pPr>
      <w:r w:rsidRPr="007A5266">
        <w:rPr>
          <w:rFonts w:cs="Calibri"/>
          <w:b/>
          <w:bCs/>
          <w:lang w:eastAsia="ar-SA"/>
        </w:rPr>
        <w:t>АНКЕТА</w:t>
      </w:r>
    </w:p>
    <w:p w:rsidR="007A5266" w:rsidRPr="007A5266" w:rsidRDefault="007A5266" w:rsidP="007A5266">
      <w:pPr>
        <w:suppressAutoHyphens/>
        <w:spacing w:line="200" w:lineRule="atLeast"/>
        <w:jc w:val="center"/>
        <w:rPr>
          <w:rFonts w:cs="Calibri"/>
          <w:b/>
          <w:bCs/>
          <w:lang w:eastAsia="ar-SA"/>
        </w:rPr>
      </w:pPr>
      <w:r w:rsidRPr="007A5266">
        <w:rPr>
          <w:rFonts w:cs="Calibri"/>
          <w:b/>
          <w:bCs/>
          <w:lang w:eastAsia="ar-SA"/>
        </w:rPr>
        <w:t>для оформления запроса родителей в Консультационный центр                                                          МАДОУ детский сад «Кораблик»</w:t>
      </w:r>
    </w:p>
    <w:p w:rsidR="007A5266" w:rsidRPr="007A5266" w:rsidRDefault="007A5266" w:rsidP="007A5266">
      <w:pPr>
        <w:suppressAutoHyphens/>
        <w:spacing w:line="200" w:lineRule="atLeast"/>
        <w:jc w:val="center"/>
        <w:rPr>
          <w:rFonts w:cs="Calibri"/>
          <w:b/>
          <w:bCs/>
          <w:lang w:eastAsia="ar-SA"/>
        </w:rPr>
      </w:pPr>
      <w:proofErr w:type="spellStart"/>
      <w:r w:rsidRPr="007A5266">
        <w:rPr>
          <w:rFonts w:cs="Calibri"/>
          <w:b/>
          <w:bCs/>
          <w:lang w:eastAsia="ar-SA"/>
        </w:rPr>
        <w:t>пгт</w:t>
      </w:r>
      <w:proofErr w:type="spellEnd"/>
      <w:r w:rsidRPr="007A5266">
        <w:rPr>
          <w:rFonts w:cs="Calibri"/>
          <w:b/>
          <w:bCs/>
          <w:lang w:eastAsia="ar-SA"/>
        </w:rPr>
        <w:t>.</w:t>
      </w:r>
      <w:r w:rsidR="00BD6F46">
        <w:rPr>
          <w:rFonts w:cs="Calibri"/>
          <w:b/>
          <w:bCs/>
          <w:lang w:eastAsia="ar-SA"/>
        </w:rPr>
        <w:t xml:space="preserve"> </w:t>
      </w:r>
      <w:r w:rsidRPr="007A5266">
        <w:rPr>
          <w:rFonts w:cs="Calibri"/>
          <w:b/>
          <w:bCs/>
          <w:lang w:eastAsia="ar-SA"/>
        </w:rPr>
        <w:t>Берёзово</w:t>
      </w:r>
    </w:p>
    <w:tbl>
      <w:tblPr>
        <w:tblpPr w:leftFromText="180" w:rightFromText="180" w:vertAnchor="text" w:horzAnchor="margin" w:tblpXSpec="center" w:tblpY="164"/>
        <w:tblW w:w="1028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57"/>
        <w:gridCol w:w="7926"/>
      </w:tblGrid>
      <w:tr w:rsidR="007A5266" w:rsidRPr="007A5266" w:rsidTr="007A5266"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b/>
                <w:bCs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b/>
                <w:bCs/>
                <w:sz w:val="28"/>
                <w:szCs w:val="28"/>
                <w:lang w:eastAsia="ar-SA"/>
              </w:rPr>
              <w:t>Данные</w:t>
            </w:r>
          </w:p>
        </w:tc>
        <w:tc>
          <w:tcPr>
            <w:tcW w:w="7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b/>
                <w:bCs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b/>
                <w:bCs/>
                <w:sz w:val="28"/>
                <w:szCs w:val="28"/>
                <w:lang w:eastAsia="ar-SA"/>
              </w:rPr>
              <w:t>Поле для заполнения</w:t>
            </w:r>
          </w:p>
        </w:tc>
      </w:tr>
      <w:tr w:rsidR="007A5266" w:rsidRPr="007A5266" w:rsidTr="007A5266">
        <w:trPr>
          <w:trHeight w:val="1083"/>
        </w:trPr>
        <w:tc>
          <w:tcPr>
            <w:tcW w:w="23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>Дата запроса/ оформления анкеты</w:t>
            </w:r>
          </w:p>
        </w:tc>
        <w:tc>
          <w:tcPr>
            <w:tcW w:w="79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</w:tr>
      <w:tr w:rsidR="007A5266" w:rsidRPr="007A5266" w:rsidTr="007A5266">
        <w:tc>
          <w:tcPr>
            <w:tcW w:w="23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i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 xml:space="preserve">Ф.И.О. родителя </w:t>
            </w:r>
            <w:r w:rsidRPr="007A5266">
              <w:rPr>
                <w:rFonts w:eastAsia="Calibri" w:cs="Calibri"/>
                <w:i/>
                <w:sz w:val="28"/>
                <w:szCs w:val="28"/>
                <w:lang w:eastAsia="ar-SA"/>
              </w:rPr>
              <w:t>(законного представителя)</w:t>
            </w:r>
          </w:p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>ребёнка</w:t>
            </w:r>
          </w:p>
        </w:tc>
        <w:tc>
          <w:tcPr>
            <w:tcW w:w="79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</w:tr>
      <w:tr w:rsidR="007A5266" w:rsidRPr="007A5266" w:rsidTr="007A5266">
        <w:tc>
          <w:tcPr>
            <w:tcW w:w="23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>E-</w:t>
            </w:r>
            <w:proofErr w:type="spellStart"/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>mail</w:t>
            </w:r>
            <w:proofErr w:type="spellEnd"/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 xml:space="preserve"> для обратной связи</w:t>
            </w:r>
          </w:p>
        </w:tc>
        <w:tc>
          <w:tcPr>
            <w:tcW w:w="79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</w:tr>
      <w:tr w:rsidR="007A5266" w:rsidRPr="007A5266" w:rsidTr="007A5266">
        <w:tc>
          <w:tcPr>
            <w:tcW w:w="23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>Ф.И.О. ребенка</w:t>
            </w:r>
          </w:p>
        </w:tc>
        <w:tc>
          <w:tcPr>
            <w:tcW w:w="79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</w:tr>
      <w:tr w:rsidR="007A5266" w:rsidRPr="007A5266" w:rsidTr="007A5266">
        <w:tc>
          <w:tcPr>
            <w:tcW w:w="23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 xml:space="preserve">Дата рождения </w:t>
            </w:r>
            <w:r w:rsidRPr="007A5266">
              <w:rPr>
                <w:rFonts w:eastAsia="Calibri" w:cs="Calibri"/>
                <w:i/>
                <w:sz w:val="28"/>
                <w:szCs w:val="28"/>
                <w:lang w:eastAsia="ar-SA"/>
              </w:rPr>
              <w:t>(число, месяц, год)</w:t>
            </w:r>
          </w:p>
        </w:tc>
        <w:tc>
          <w:tcPr>
            <w:tcW w:w="79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</w:tr>
      <w:tr w:rsidR="007A5266" w:rsidRPr="007A5266" w:rsidTr="007A5266">
        <w:tc>
          <w:tcPr>
            <w:tcW w:w="23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>У какого специалиста Вы хотели бы получить консультацию?</w:t>
            </w:r>
          </w:p>
        </w:tc>
        <w:tc>
          <w:tcPr>
            <w:tcW w:w="79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</w:tr>
      <w:tr w:rsidR="007A5266" w:rsidRPr="007A5266" w:rsidTr="007A5266">
        <w:tc>
          <w:tcPr>
            <w:tcW w:w="23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 xml:space="preserve">Повод обращения </w:t>
            </w:r>
            <w:r w:rsidRPr="007A5266">
              <w:rPr>
                <w:rFonts w:eastAsia="Calibri" w:cs="Calibri"/>
                <w:i/>
                <w:sz w:val="28"/>
                <w:szCs w:val="28"/>
                <w:lang w:eastAsia="ar-SA"/>
              </w:rPr>
              <w:t>(проблема, вопрос)</w:t>
            </w:r>
          </w:p>
        </w:tc>
        <w:tc>
          <w:tcPr>
            <w:tcW w:w="79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</w:tr>
      <w:tr w:rsidR="007A5266" w:rsidRPr="007A5266" w:rsidTr="007A5266">
        <w:tc>
          <w:tcPr>
            <w:tcW w:w="1028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5266" w:rsidRPr="007A5266" w:rsidRDefault="007A5266" w:rsidP="007A5266">
            <w:pPr>
              <w:suppressLineNumbers/>
              <w:suppressAutoHyphens/>
              <w:snapToGrid w:val="0"/>
              <w:spacing w:line="200" w:lineRule="atLeast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A5266">
              <w:rPr>
                <w:rFonts w:eastAsia="Calibri" w:cs="Calibri"/>
                <w:sz w:val="28"/>
                <w:szCs w:val="28"/>
                <w:lang w:eastAsia="ar-SA"/>
              </w:rPr>
              <w:t xml:space="preserve"> Заполнив Анкету, я даю СОГЛАСИЕ на обработку своих персональных данных и персональных данных своего ребенка. </w:t>
            </w:r>
          </w:p>
        </w:tc>
      </w:tr>
    </w:tbl>
    <w:p w:rsidR="007A5266" w:rsidRPr="007A5266" w:rsidRDefault="007A5266" w:rsidP="007A5266">
      <w:pPr>
        <w:suppressAutoHyphens/>
        <w:spacing w:line="200" w:lineRule="atLeast"/>
        <w:jc w:val="center"/>
        <w:rPr>
          <w:rFonts w:cs="Calibri"/>
          <w:b/>
          <w:bCs/>
          <w:lang w:eastAsia="ar-SA"/>
        </w:rPr>
      </w:pPr>
    </w:p>
    <w:p w:rsidR="007A5266" w:rsidRPr="007A5266" w:rsidRDefault="007A5266" w:rsidP="007A5266">
      <w:pPr>
        <w:suppressAutoHyphens/>
        <w:spacing w:line="200" w:lineRule="atLeast"/>
        <w:jc w:val="center"/>
        <w:rPr>
          <w:rFonts w:eastAsia="Calibri" w:cs="Calibri"/>
          <w:b/>
          <w:bCs/>
          <w:lang w:eastAsia="ar-SA"/>
        </w:rPr>
      </w:pPr>
    </w:p>
    <w:p w:rsidR="007A5266" w:rsidRPr="007A5266" w:rsidRDefault="007A5266" w:rsidP="007A5266">
      <w:pPr>
        <w:suppressAutoHyphens/>
        <w:spacing w:line="200" w:lineRule="atLeast"/>
        <w:jc w:val="center"/>
        <w:rPr>
          <w:rFonts w:eastAsia="Calibri" w:cs="Calibri"/>
          <w:lang w:eastAsia="ar-SA"/>
        </w:rPr>
      </w:pPr>
      <w:r w:rsidRPr="007A5266">
        <w:rPr>
          <w:rFonts w:eastAsia="Calibri" w:cs="Calibri"/>
          <w:b/>
          <w:bCs/>
          <w:lang w:eastAsia="ar-SA"/>
        </w:rPr>
        <w:t>Примечание:</w:t>
      </w:r>
      <w:r w:rsidRPr="007A5266">
        <w:rPr>
          <w:rFonts w:eastAsia="Calibri" w:cs="Calibri"/>
          <w:lang w:eastAsia="ar-SA"/>
        </w:rPr>
        <w:t xml:space="preserve"> </w:t>
      </w:r>
      <w:r w:rsidRPr="007A5266">
        <w:rPr>
          <w:rFonts w:eastAsia="Calibri" w:cs="Calibri"/>
          <w:i/>
          <w:lang w:eastAsia="ar-SA"/>
        </w:rPr>
        <w:t>обработка персональных данных включает в себя фиксирование Вашего запроса в журнале регистрации запросов Консультационного центра и в журнале регистрации индивидуальных приемов Консультационного центра.</w:t>
      </w:r>
    </w:p>
    <w:p w:rsidR="007A5266" w:rsidRPr="007A5266" w:rsidRDefault="007A5266" w:rsidP="007A5266">
      <w:pPr>
        <w:suppressAutoHyphens/>
        <w:spacing w:line="200" w:lineRule="atLeast"/>
        <w:jc w:val="center"/>
        <w:rPr>
          <w:rFonts w:eastAsia="Calibri" w:cs="Calibri"/>
          <w:lang w:eastAsia="ar-SA"/>
        </w:rPr>
      </w:pPr>
    </w:p>
    <w:p w:rsidR="007A5266" w:rsidRPr="007A5266" w:rsidRDefault="007A5266" w:rsidP="007A5266">
      <w:pPr>
        <w:suppressAutoHyphens/>
        <w:spacing w:line="200" w:lineRule="atLeast"/>
        <w:jc w:val="center"/>
        <w:rPr>
          <w:rFonts w:eastAsia="Calibri" w:cs="Calibri"/>
          <w:b/>
          <w:bCs/>
          <w:u w:val="single"/>
          <w:lang w:eastAsia="ar-SA"/>
        </w:rPr>
      </w:pPr>
    </w:p>
    <w:p w:rsidR="007A5266" w:rsidRPr="007A5266" w:rsidRDefault="007A5266" w:rsidP="007A5266">
      <w:pPr>
        <w:suppressAutoHyphens/>
        <w:spacing w:line="200" w:lineRule="atLeast"/>
        <w:jc w:val="center"/>
        <w:rPr>
          <w:rFonts w:eastAsia="Calibri" w:cs="Calibri"/>
          <w:b/>
          <w:bCs/>
          <w:u w:val="single"/>
          <w:lang w:eastAsia="ar-SA"/>
        </w:rPr>
      </w:pPr>
    </w:p>
    <w:p w:rsidR="007A5266" w:rsidRPr="001D762F" w:rsidRDefault="007A5266" w:rsidP="007A5266">
      <w:pPr>
        <w:tabs>
          <w:tab w:val="left" w:pos="6300"/>
        </w:tabs>
        <w:jc w:val="center"/>
      </w:pPr>
      <w:r w:rsidRPr="007A5266">
        <w:rPr>
          <w:rFonts w:eastAsia="Calibri" w:cs="Calibri"/>
          <w:b/>
          <w:bCs/>
          <w:u w:val="single"/>
          <w:lang w:eastAsia="ar-SA"/>
        </w:rPr>
        <w:t>После получения Вашей анкеты специалисты Консультационного центра подготовят консультацию (пригласят лично) и/или отправят ее по адресу электронной почты, указанному в анкете</w:t>
      </w:r>
    </w:p>
    <w:sectPr w:rsidR="007A5266" w:rsidRPr="001D7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CDD" w:rsidRDefault="00921CDD" w:rsidP="00A47C7D">
      <w:r>
        <w:separator/>
      </w:r>
    </w:p>
  </w:endnote>
  <w:endnote w:type="continuationSeparator" w:id="0">
    <w:p w:rsidR="00921CDD" w:rsidRDefault="00921CDD" w:rsidP="00A47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CDD" w:rsidRDefault="00921CDD" w:rsidP="00A47C7D">
      <w:r>
        <w:separator/>
      </w:r>
    </w:p>
  </w:footnote>
  <w:footnote w:type="continuationSeparator" w:id="0">
    <w:p w:rsidR="00921CDD" w:rsidRDefault="00921CDD" w:rsidP="00A47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B23"/>
    <w:rsid w:val="0006594B"/>
    <w:rsid w:val="00072AB5"/>
    <w:rsid w:val="00095496"/>
    <w:rsid w:val="000B0653"/>
    <w:rsid w:val="000E04C0"/>
    <w:rsid w:val="001347F3"/>
    <w:rsid w:val="001710A6"/>
    <w:rsid w:val="001D762F"/>
    <w:rsid w:val="002117BA"/>
    <w:rsid w:val="00244086"/>
    <w:rsid w:val="00277E57"/>
    <w:rsid w:val="002F5B77"/>
    <w:rsid w:val="003C4E8C"/>
    <w:rsid w:val="00576882"/>
    <w:rsid w:val="005A7485"/>
    <w:rsid w:val="005C5E38"/>
    <w:rsid w:val="00634063"/>
    <w:rsid w:val="00687078"/>
    <w:rsid w:val="0074237F"/>
    <w:rsid w:val="00795F9C"/>
    <w:rsid w:val="007A5266"/>
    <w:rsid w:val="007A7FE0"/>
    <w:rsid w:val="007C1B3B"/>
    <w:rsid w:val="008005C3"/>
    <w:rsid w:val="00801B23"/>
    <w:rsid w:val="008825EA"/>
    <w:rsid w:val="008A3C58"/>
    <w:rsid w:val="00921CDD"/>
    <w:rsid w:val="00925B06"/>
    <w:rsid w:val="00947A60"/>
    <w:rsid w:val="00956BA2"/>
    <w:rsid w:val="00960C97"/>
    <w:rsid w:val="009A124E"/>
    <w:rsid w:val="009D1A32"/>
    <w:rsid w:val="00A47C7D"/>
    <w:rsid w:val="00A50997"/>
    <w:rsid w:val="00AC511A"/>
    <w:rsid w:val="00B24536"/>
    <w:rsid w:val="00B37DB4"/>
    <w:rsid w:val="00B42DA5"/>
    <w:rsid w:val="00B829AC"/>
    <w:rsid w:val="00B8785C"/>
    <w:rsid w:val="00BD6F46"/>
    <w:rsid w:val="00C659D1"/>
    <w:rsid w:val="00E45601"/>
    <w:rsid w:val="00E71211"/>
    <w:rsid w:val="00EE2B12"/>
    <w:rsid w:val="00F3570E"/>
    <w:rsid w:val="00F54AAE"/>
    <w:rsid w:val="00F61DF7"/>
    <w:rsid w:val="00FB0CD1"/>
    <w:rsid w:val="00FC7BB3"/>
    <w:rsid w:val="00FD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45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53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47C7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7C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47C7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7C7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45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53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47C7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7C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47C7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7C7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A17A1-9E9F-401F-8562-845251B8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2020-04-27T05:10:00Z</cp:lastPrinted>
  <dcterms:created xsi:type="dcterms:W3CDTF">2018-02-08T10:49:00Z</dcterms:created>
  <dcterms:modified xsi:type="dcterms:W3CDTF">2020-05-06T12:18:00Z</dcterms:modified>
</cp:coreProperties>
</file>